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38EF1" w14:textId="77777777" w:rsidR="006E10A0" w:rsidRPr="002B641D" w:rsidRDefault="006E10A0" w:rsidP="00E34F78">
      <w:pPr>
        <w:tabs>
          <w:tab w:val="left" w:pos="567"/>
        </w:tabs>
        <w:rPr>
          <w:sz w:val="2"/>
          <w:szCs w:val="2"/>
          <w:lang w:val="uk-UA"/>
        </w:rPr>
      </w:pPr>
    </w:p>
    <w:p w14:paraId="4112C0C3" w14:textId="77777777" w:rsidR="0005327E" w:rsidRPr="006E1DDE" w:rsidRDefault="0005327E" w:rsidP="0005327E">
      <w:pPr>
        <w:tabs>
          <w:tab w:val="left" w:pos="555"/>
        </w:tabs>
        <w:ind w:firstLine="4536"/>
        <w:rPr>
          <w:b/>
          <w:bCs/>
          <w:spacing w:val="8"/>
          <w:sz w:val="16"/>
          <w:lang w:val="uk-UA"/>
        </w:rPr>
      </w:pPr>
      <w:r w:rsidRPr="006E1DDE">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6E1DDE" w:rsidRDefault="0005327E" w:rsidP="0005327E">
      <w:pPr>
        <w:jc w:val="center"/>
        <w:rPr>
          <w:b/>
          <w:bCs/>
          <w:spacing w:val="8"/>
          <w:sz w:val="16"/>
          <w:lang w:val="uk-UA"/>
        </w:rPr>
      </w:pPr>
    </w:p>
    <w:p w14:paraId="66779BAF" w14:textId="77777777" w:rsidR="0005327E" w:rsidRPr="006E1DDE" w:rsidRDefault="0005327E" w:rsidP="0005327E">
      <w:pPr>
        <w:pStyle w:val="2"/>
        <w:rPr>
          <w:sz w:val="24"/>
        </w:rPr>
      </w:pPr>
      <w:r w:rsidRPr="006E1DDE">
        <w:rPr>
          <w:sz w:val="24"/>
        </w:rPr>
        <w:t>ВОЛИНСЬКА ОБЛАСНА ДЕРЖАВНА АДМІНІСТРАЦІЯ</w:t>
      </w:r>
    </w:p>
    <w:p w14:paraId="159C7A51" w14:textId="77777777" w:rsidR="0005327E" w:rsidRPr="006E1DDE" w:rsidRDefault="0005327E" w:rsidP="0005327E">
      <w:pPr>
        <w:rPr>
          <w:sz w:val="14"/>
          <w:lang w:val="uk-UA"/>
        </w:rPr>
      </w:pPr>
    </w:p>
    <w:p w14:paraId="2F0D44ED" w14:textId="77777777" w:rsidR="0005327E" w:rsidRPr="006E1DDE" w:rsidRDefault="0005327E" w:rsidP="0005327E">
      <w:pPr>
        <w:jc w:val="center"/>
        <w:rPr>
          <w:b/>
          <w:sz w:val="28"/>
          <w:szCs w:val="28"/>
          <w:lang w:val="uk-UA"/>
        </w:rPr>
      </w:pPr>
      <w:r w:rsidRPr="006E1DDE">
        <w:rPr>
          <w:b/>
          <w:sz w:val="28"/>
          <w:szCs w:val="28"/>
          <w:lang w:val="uk-UA"/>
        </w:rPr>
        <w:t>ВОЛИНСЬКА ОБЛАСНА ВІЙСЬКОВА АДМІНІСТРАЦІЯ</w:t>
      </w:r>
    </w:p>
    <w:p w14:paraId="2B1A0739" w14:textId="77777777" w:rsidR="0005327E" w:rsidRPr="006E1DDE" w:rsidRDefault="0005327E" w:rsidP="0005327E">
      <w:pPr>
        <w:jc w:val="center"/>
        <w:rPr>
          <w:b/>
          <w:sz w:val="22"/>
          <w:szCs w:val="28"/>
          <w:lang w:val="uk-UA"/>
        </w:rPr>
      </w:pPr>
    </w:p>
    <w:p w14:paraId="2093E85B" w14:textId="77777777" w:rsidR="0005327E" w:rsidRPr="005A5AB2" w:rsidRDefault="0005327E" w:rsidP="0005327E">
      <w:pPr>
        <w:jc w:val="center"/>
        <w:rPr>
          <w:b/>
          <w:bCs/>
          <w:sz w:val="32"/>
          <w:lang w:val="uk-UA"/>
        </w:rPr>
      </w:pPr>
      <w:r w:rsidRPr="005A5AB2">
        <w:rPr>
          <w:b/>
          <w:bCs/>
          <w:sz w:val="32"/>
          <w:lang w:val="uk-UA"/>
        </w:rPr>
        <w:t>НАКАЗ</w:t>
      </w:r>
    </w:p>
    <w:p w14:paraId="6545ABF2" w14:textId="77777777" w:rsidR="0005327E" w:rsidRPr="005A5AB2" w:rsidRDefault="0005327E" w:rsidP="0005327E">
      <w:pPr>
        <w:jc w:val="center"/>
        <w:rPr>
          <w:sz w:val="28"/>
          <w:szCs w:val="28"/>
          <w:lang w:val="uk-UA"/>
        </w:rPr>
      </w:pPr>
    </w:p>
    <w:p w14:paraId="3CE2484B" w14:textId="6CD93376" w:rsidR="0005327E" w:rsidRPr="005105C2" w:rsidRDefault="005105C2" w:rsidP="0005327E">
      <w:pPr>
        <w:tabs>
          <w:tab w:val="left" w:pos="567"/>
        </w:tabs>
        <w:jc w:val="both"/>
        <w:rPr>
          <w:sz w:val="28"/>
          <w:szCs w:val="28"/>
          <w:lang w:val="en-US"/>
        </w:rPr>
      </w:pPr>
      <w:r>
        <w:rPr>
          <w:sz w:val="28"/>
          <w:szCs w:val="28"/>
          <w:lang w:val="en-US"/>
        </w:rPr>
        <w:t>18</w:t>
      </w:r>
      <w:r w:rsidR="0005327E" w:rsidRPr="005A5AB2">
        <w:rPr>
          <w:sz w:val="28"/>
          <w:szCs w:val="28"/>
          <w:lang w:val="uk-UA"/>
        </w:rPr>
        <w:t xml:space="preserve"> </w:t>
      </w:r>
      <w:r w:rsidR="008368F5">
        <w:rPr>
          <w:sz w:val="28"/>
          <w:szCs w:val="28"/>
          <w:lang w:val="uk-UA"/>
        </w:rPr>
        <w:t>лип</w:t>
      </w:r>
      <w:r w:rsidR="002B641D" w:rsidRPr="00BE4CC8">
        <w:rPr>
          <w:sz w:val="28"/>
          <w:szCs w:val="28"/>
          <w:lang w:val="uk-UA"/>
        </w:rPr>
        <w:t>ня</w:t>
      </w:r>
      <w:r w:rsidR="0005327E" w:rsidRPr="00BE4CC8">
        <w:rPr>
          <w:sz w:val="28"/>
          <w:szCs w:val="28"/>
          <w:lang w:val="uk-UA"/>
        </w:rPr>
        <w:t xml:space="preserve"> 202</w:t>
      </w:r>
      <w:r w:rsidR="002B641D" w:rsidRPr="00BE4CC8">
        <w:rPr>
          <w:sz w:val="28"/>
          <w:szCs w:val="28"/>
          <w:lang w:val="uk-UA"/>
        </w:rPr>
        <w:t>4</w:t>
      </w:r>
      <w:r w:rsidR="0005327E" w:rsidRPr="00BE4CC8">
        <w:rPr>
          <w:sz w:val="28"/>
          <w:szCs w:val="28"/>
          <w:lang w:val="uk-UA"/>
        </w:rPr>
        <w:t xml:space="preserve"> року           </w:t>
      </w:r>
      <w:r>
        <w:rPr>
          <w:sz w:val="28"/>
          <w:szCs w:val="28"/>
          <w:lang w:val="en-US"/>
        </w:rPr>
        <w:t xml:space="preserve">    </w:t>
      </w:r>
      <w:r w:rsidR="0005327E" w:rsidRPr="00BE4CC8">
        <w:rPr>
          <w:sz w:val="28"/>
          <w:szCs w:val="28"/>
          <w:lang w:val="uk-UA"/>
        </w:rPr>
        <w:t xml:space="preserve"> </w:t>
      </w:r>
      <w:r w:rsidR="00E54B08">
        <w:rPr>
          <w:sz w:val="28"/>
          <w:szCs w:val="28"/>
          <w:lang w:val="uk-UA"/>
        </w:rPr>
        <w:t xml:space="preserve">    </w:t>
      </w:r>
      <w:r w:rsidR="0005327E" w:rsidRPr="00BE4CC8">
        <w:rPr>
          <w:sz w:val="28"/>
          <w:szCs w:val="28"/>
          <w:lang w:val="uk-UA"/>
        </w:rPr>
        <w:t xml:space="preserve">         м. Луцьк           </w:t>
      </w:r>
      <w:r w:rsidR="008368F5">
        <w:rPr>
          <w:sz w:val="28"/>
          <w:szCs w:val="28"/>
          <w:lang w:val="uk-UA"/>
        </w:rPr>
        <w:t xml:space="preserve">                               </w:t>
      </w:r>
      <w:r w:rsidR="0005327E" w:rsidRPr="00BE4CC8">
        <w:rPr>
          <w:sz w:val="28"/>
          <w:szCs w:val="28"/>
          <w:lang w:val="uk-UA"/>
        </w:rPr>
        <w:t xml:space="preserve"> </w:t>
      </w:r>
      <w:r w:rsidR="00FF1450" w:rsidRPr="00BE4CC8">
        <w:rPr>
          <w:sz w:val="28"/>
          <w:szCs w:val="28"/>
          <w:lang w:val="uk-UA"/>
        </w:rPr>
        <w:t xml:space="preserve">  </w:t>
      </w:r>
      <w:r w:rsidR="0005327E" w:rsidRPr="00BE4CC8">
        <w:rPr>
          <w:sz w:val="28"/>
          <w:szCs w:val="28"/>
          <w:lang w:val="uk-UA"/>
        </w:rPr>
        <w:t xml:space="preserve">№ </w:t>
      </w:r>
      <w:r>
        <w:rPr>
          <w:sz w:val="28"/>
          <w:szCs w:val="28"/>
          <w:lang w:val="en-US"/>
        </w:rPr>
        <w:t>177</w:t>
      </w:r>
    </w:p>
    <w:p w14:paraId="4FFC35DE" w14:textId="77777777" w:rsidR="0005327E" w:rsidRPr="00BE4CC8" w:rsidRDefault="0005327E" w:rsidP="0005327E">
      <w:pPr>
        <w:rPr>
          <w:sz w:val="28"/>
          <w:szCs w:val="28"/>
          <w:lang w:val="uk-UA"/>
        </w:rPr>
      </w:pPr>
    </w:p>
    <w:p w14:paraId="01CC129B" w14:textId="77777777" w:rsidR="004A1379" w:rsidRPr="003E4731" w:rsidRDefault="0005327E" w:rsidP="0005327E">
      <w:pPr>
        <w:pStyle w:val="Iauiue"/>
        <w:jc w:val="center"/>
        <w:rPr>
          <w:spacing w:val="-4"/>
          <w:sz w:val="28"/>
          <w:szCs w:val="28"/>
          <w:lang w:val="uk-UA"/>
        </w:rPr>
      </w:pPr>
      <w:r w:rsidRPr="003E4731">
        <w:rPr>
          <w:spacing w:val="-4"/>
          <w:sz w:val="28"/>
          <w:szCs w:val="28"/>
          <w:lang w:val="uk-UA"/>
        </w:rPr>
        <w:t>Про внесення змін до показників</w:t>
      </w:r>
    </w:p>
    <w:p w14:paraId="0355D292" w14:textId="3EC180AA" w:rsidR="00AD345B" w:rsidRPr="003E4731" w:rsidRDefault="0005327E" w:rsidP="0005327E">
      <w:pPr>
        <w:pStyle w:val="Iauiue"/>
        <w:jc w:val="center"/>
        <w:rPr>
          <w:spacing w:val="-4"/>
          <w:sz w:val="28"/>
          <w:szCs w:val="28"/>
          <w:lang w:val="uk-UA"/>
        </w:rPr>
      </w:pPr>
      <w:r w:rsidRPr="003E4731">
        <w:rPr>
          <w:spacing w:val="-4"/>
          <w:sz w:val="28"/>
          <w:szCs w:val="28"/>
          <w:lang w:val="uk-UA"/>
        </w:rPr>
        <w:t>обласного бюджету</w:t>
      </w:r>
      <w:r w:rsidR="00AD345B" w:rsidRPr="003E4731">
        <w:rPr>
          <w:spacing w:val="-4"/>
          <w:sz w:val="28"/>
          <w:szCs w:val="28"/>
          <w:lang w:val="uk-UA"/>
        </w:rPr>
        <w:t xml:space="preserve"> </w:t>
      </w:r>
      <w:r w:rsidRPr="003E4731">
        <w:rPr>
          <w:spacing w:val="-4"/>
          <w:sz w:val="28"/>
          <w:szCs w:val="28"/>
          <w:lang w:val="uk-UA"/>
        </w:rPr>
        <w:t>на 202</w:t>
      </w:r>
      <w:r w:rsidR="002B641D" w:rsidRPr="003E4731">
        <w:rPr>
          <w:spacing w:val="-4"/>
          <w:sz w:val="28"/>
          <w:szCs w:val="28"/>
          <w:lang w:val="uk-UA"/>
        </w:rPr>
        <w:t>4</w:t>
      </w:r>
      <w:r w:rsidRPr="003E4731">
        <w:rPr>
          <w:spacing w:val="-4"/>
          <w:sz w:val="28"/>
          <w:szCs w:val="28"/>
          <w:lang w:val="uk-UA"/>
        </w:rPr>
        <w:t xml:space="preserve"> рік</w:t>
      </w:r>
      <w:r w:rsidR="002D17D9" w:rsidRPr="003E4731">
        <w:rPr>
          <w:spacing w:val="-4"/>
          <w:sz w:val="28"/>
          <w:szCs w:val="28"/>
          <w:lang w:val="uk-UA"/>
        </w:rPr>
        <w:t xml:space="preserve"> </w:t>
      </w:r>
    </w:p>
    <w:p w14:paraId="470FDB15" w14:textId="77777777" w:rsidR="004A1379" w:rsidRPr="003E4731" w:rsidRDefault="004A1379" w:rsidP="0005327E">
      <w:pPr>
        <w:ind w:firstLine="567"/>
        <w:jc w:val="both"/>
        <w:rPr>
          <w:spacing w:val="-4"/>
          <w:sz w:val="28"/>
          <w:szCs w:val="28"/>
          <w:lang w:val="uk-UA"/>
        </w:rPr>
      </w:pPr>
    </w:p>
    <w:p w14:paraId="05858481" w14:textId="71BFBD56" w:rsidR="00957080" w:rsidRPr="003E4731" w:rsidRDefault="0005327E" w:rsidP="005B0CE5">
      <w:pPr>
        <w:ind w:firstLine="567"/>
        <w:jc w:val="both"/>
        <w:rPr>
          <w:spacing w:val="-4"/>
          <w:sz w:val="28"/>
          <w:szCs w:val="28"/>
          <w:lang w:val="uk-UA"/>
        </w:rPr>
      </w:pPr>
      <w:r w:rsidRPr="003E4731">
        <w:rPr>
          <w:spacing w:val="-4"/>
          <w:sz w:val="28"/>
          <w:szCs w:val="28"/>
          <w:lang w:val="uk-UA"/>
        </w:rPr>
        <w:t>Відповідно</w:t>
      </w:r>
      <w:r w:rsidR="007D7F5B" w:rsidRPr="003E4731">
        <w:rPr>
          <w:spacing w:val="-4"/>
          <w:sz w:val="28"/>
          <w:szCs w:val="28"/>
          <w:lang w:val="uk-UA"/>
        </w:rPr>
        <w:t xml:space="preserve"> до </w:t>
      </w:r>
      <w:r w:rsidR="002D3192" w:rsidRPr="003E4731">
        <w:rPr>
          <w:spacing w:val="-4"/>
          <w:sz w:val="28"/>
          <w:szCs w:val="28"/>
          <w:lang w:val="uk-UA"/>
        </w:rPr>
        <w:t xml:space="preserve">Бюджетного кодексу України, </w:t>
      </w:r>
      <w:r w:rsidRPr="003E4731">
        <w:rPr>
          <w:spacing w:val="-4"/>
          <w:sz w:val="28"/>
          <w:szCs w:val="28"/>
          <w:lang w:val="uk-UA"/>
        </w:rPr>
        <w:t>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5B0CE5" w:rsidRPr="003E4731">
        <w:rPr>
          <w:spacing w:val="-4"/>
          <w:sz w:val="28"/>
          <w:szCs w:val="28"/>
          <w:lang w:val="uk-UA"/>
        </w:rPr>
        <w:t>, постан</w:t>
      </w:r>
      <w:r w:rsidR="00DD1D72" w:rsidRPr="003E4731">
        <w:rPr>
          <w:spacing w:val="-4"/>
          <w:sz w:val="28"/>
          <w:szCs w:val="28"/>
          <w:lang w:val="uk-UA"/>
        </w:rPr>
        <w:t xml:space="preserve">ови Кабінету Міністрів України </w:t>
      </w:r>
      <w:r w:rsidR="005B0CE5" w:rsidRPr="003E4731">
        <w:rPr>
          <w:spacing w:val="-4"/>
          <w:sz w:val="28"/>
          <w:szCs w:val="28"/>
          <w:lang w:val="uk-UA"/>
        </w:rPr>
        <w:t>від 30</w:t>
      </w:r>
      <w:r w:rsidR="00E54B08" w:rsidRPr="003E4731">
        <w:rPr>
          <w:spacing w:val="-4"/>
          <w:sz w:val="28"/>
          <w:szCs w:val="28"/>
          <w:lang w:val="uk-UA"/>
        </w:rPr>
        <w:t xml:space="preserve"> листопада </w:t>
      </w:r>
      <w:r w:rsidR="005B0CE5" w:rsidRPr="003E4731">
        <w:rPr>
          <w:spacing w:val="-4"/>
          <w:sz w:val="28"/>
          <w:szCs w:val="28"/>
          <w:lang w:val="uk-UA"/>
        </w:rPr>
        <w:t>2016</w:t>
      </w:r>
      <w:r w:rsidR="00E54B08" w:rsidRPr="003E4731">
        <w:rPr>
          <w:spacing w:val="-4"/>
          <w:sz w:val="28"/>
          <w:szCs w:val="28"/>
          <w:lang w:val="uk-UA"/>
        </w:rPr>
        <w:t xml:space="preserve"> року</w:t>
      </w:r>
      <w:r w:rsidR="003E4731">
        <w:rPr>
          <w:spacing w:val="-4"/>
          <w:sz w:val="28"/>
          <w:szCs w:val="28"/>
          <w:lang w:val="uk-UA"/>
        </w:rPr>
        <w:t xml:space="preserve"> </w:t>
      </w:r>
      <w:r w:rsidR="003E4731" w:rsidRPr="003E4731">
        <w:rPr>
          <w:spacing w:val="-4"/>
          <w:sz w:val="28"/>
          <w:szCs w:val="28"/>
          <w:lang w:val="uk-UA"/>
        </w:rPr>
        <w:t>№ 925</w:t>
      </w:r>
      <w:r w:rsidR="005B0CE5" w:rsidRPr="003E4731">
        <w:rPr>
          <w:spacing w:val="-4"/>
          <w:sz w:val="28"/>
          <w:szCs w:val="28"/>
          <w:lang w:val="uk-UA"/>
        </w:rPr>
        <w:t xml:space="preserve"> «Про затвердження Порядку та умов надання субвенції з державного бюджету місцевим бюджетам на створення навчально-практичних центрів сучасної професійної (професійно-технічної освіти)</w:t>
      </w:r>
      <w:r w:rsidR="00C56B04" w:rsidRPr="003E4731">
        <w:rPr>
          <w:spacing w:val="-4"/>
          <w:sz w:val="28"/>
          <w:szCs w:val="28"/>
          <w:lang w:val="uk-UA"/>
        </w:rPr>
        <w:t>»</w:t>
      </w:r>
      <w:r w:rsidR="005B0CE5" w:rsidRPr="003E4731">
        <w:rPr>
          <w:spacing w:val="-4"/>
          <w:sz w:val="28"/>
          <w:szCs w:val="28"/>
          <w:lang w:val="uk-UA"/>
        </w:rPr>
        <w:t>, р</w:t>
      </w:r>
      <w:r w:rsidR="00DB42E7" w:rsidRPr="003E4731">
        <w:rPr>
          <w:spacing w:val="-4"/>
          <w:sz w:val="28"/>
          <w:szCs w:val="28"/>
          <w:lang w:val="uk-UA"/>
        </w:rPr>
        <w:t>озпорядження Кабінету Міністрів України від 21</w:t>
      </w:r>
      <w:r w:rsidR="003E4731">
        <w:rPr>
          <w:spacing w:val="-4"/>
          <w:sz w:val="28"/>
          <w:szCs w:val="28"/>
          <w:lang w:val="uk-UA"/>
        </w:rPr>
        <w:t xml:space="preserve"> червня </w:t>
      </w:r>
      <w:r w:rsidR="00DB42E7" w:rsidRPr="003E4731">
        <w:rPr>
          <w:spacing w:val="-4"/>
          <w:sz w:val="28"/>
          <w:szCs w:val="28"/>
          <w:lang w:val="uk-UA"/>
        </w:rPr>
        <w:t>2024</w:t>
      </w:r>
      <w:r w:rsidR="003E4731">
        <w:rPr>
          <w:spacing w:val="-4"/>
          <w:sz w:val="28"/>
          <w:szCs w:val="28"/>
          <w:lang w:val="uk-UA"/>
        </w:rPr>
        <w:t xml:space="preserve"> року</w:t>
      </w:r>
      <w:r w:rsidR="00DB42E7" w:rsidRPr="003E4731">
        <w:rPr>
          <w:spacing w:val="-4"/>
          <w:sz w:val="28"/>
          <w:szCs w:val="28"/>
          <w:lang w:val="uk-UA"/>
        </w:rPr>
        <w:t xml:space="preserve"> №</w:t>
      </w:r>
      <w:r w:rsidR="003E4731">
        <w:rPr>
          <w:spacing w:val="-4"/>
          <w:sz w:val="28"/>
          <w:szCs w:val="28"/>
          <w:lang w:val="uk-UA"/>
        </w:rPr>
        <w:t> </w:t>
      </w:r>
      <w:r w:rsidR="00DB42E7" w:rsidRPr="003E4731">
        <w:rPr>
          <w:spacing w:val="-4"/>
          <w:sz w:val="28"/>
          <w:szCs w:val="28"/>
          <w:lang w:val="uk-UA"/>
        </w:rPr>
        <w:t>569-р «Про розподіл субвенції з державного бюджету місцевим бюджетам на придбання</w:t>
      </w:r>
      <w:r w:rsidR="005B0CE5" w:rsidRPr="003E4731">
        <w:rPr>
          <w:spacing w:val="-4"/>
          <w:sz w:val="28"/>
          <w:szCs w:val="28"/>
          <w:lang w:val="uk-UA"/>
        </w:rPr>
        <w:t xml:space="preserve"> шкільних автобусів у 2024 році</w:t>
      </w:r>
      <w:r w:rsidR="00DB42E7" w:rsidRPr="003E4731">
        <w:rPr>
          <w:spacing w:val="-4"/>
          <w:sz w:val="28"/>
          <w:szCs w:val="28"/>
          <w:lang w:val="uk-UA"/>
        </w:rPr>
        <w:t>»</w:t>
      </w:r>
      <w:r w:rsidR="005B0CE5" w:rsidRPr="003E4731">
        <w:rPr>
          <w:spacing w:val="-4"/>
          <w:sz w:val="28"/>
          <w:szCs w:val="28"/>
          <w:lang w:val="uk-UA"/>
        </w:rPr>
        <w:t>,</w:t>
      </w:r>
      <w:r w:rsidR="00957080" w:rsidRPr="003E4731">
        <w:rPr>
          <w:spacing w:val="-4"/>
          <w:sz w:val="28"/>
          <w:szCs w:val="28"/>
          <w:lang w:val="uk-UA"/>
        </w:rPr>
        <w:t xml:space="preserve"> наказу начальника обласної військової адміністрації від 18 грудня 2023 року № 492 «Про обласний бюджет на 2024 рік», рішення Володимирської міської ради від 28</w:t>
      </w:r>
      <w:r w:rsidR="003E4731">
        <w:rPr>
          <w:spacing w:val="-4"/>
          <w:sz w:val="28"/>
          <w:szCs w:val="28"/>
          <w:lang w:val="uk-UA"/>
        </w:rPr>
        <w:t xml:space="preserve"> червня </w:t>
      </w:r>
      <w:r w:rsidR="00957080" w:rsidRPr="003E4731">
        <w:rPr>
          <w:spacing w:val="-4"/>
          <w:sz w:val="28"/>
          <w:szCs w:val="28"/>
          <w:lang w:val="uk-UA"/>
        </w:rPr>
        <w:t xml:space="preserve">2024 року № 36/7 «Про внесення змін до рішення міської ради від </w:t>
      </w:r>
      <w:r w:rsidR="00B9631B" w:rsidRPr="003E4731">
        <w:rPr>
          <w:spacing w:val="-4"/>
          <w:sz w:val="28"/>
          <w:szCs w:val="28"/>
          <w:lang w:val="uk-UA"/>
        </w:rPr>
        <w:t>14.12.</w:t>
      </w:r>
      <w:r w:rsidR="00957080" w:rsidRPr="003E4731">
        <w:rPr>
          <w:spacing w:val="-4"/>
          <w:sz w:val="28"/>
          <w:szCs w:val="28"/>
          <w:lang w:val="uk-UA"/>
        </w:rPr>
        <w:t>2023 року № 3</w:t>
      </w:r>
      <w:r w:rsidR="00B9631B" w:rsidRPr="003E4731">
        <w:rPr>
          <w:spacing w:val="-4"/>
          <w:sz w:val="28"/>
          <w:szCs w:val="28"/>
          <w:lang w:val="uk-UA"/>
        </w:rPr>
        <w:t>1</w:t>
      </w:r>
      <w:r w:rsidR="00957080" w:rsidRPr="003E4731">
        <w:rPr>
          <w:spacing w:val="-4"/>
          <w:sz w:val="28"/>
          <w:szCs w:val="28"/>
          <w:lang w:val="uk-UA"/>
        </w:rPr>
        <w:t>/</w:t>
      </w:r>
      <w:r w:rsidR="00B9631B" w:rsidRPr="003E4731">
        <w:rPr>
          <w:spacing w:val="-4"/>
          <w:sz w:val="28"/>
          <w:szCs w:val="28"/>
          <w:lang w:val="uk-UA"/>
        </w:rPr>
        <w:t>20</w:t>
      </w:r>
      <w:r w:rsidR="00957080" w:rsidRPr="003E4731">
        <w:rPr>
          <w:spacing w:val="-4"/>
          <w:sz w:val="28"/>
          <w:szCs w:val="28"/>
          <w:lang w:val="uk-UA"/>
        </w:rPr>
        <w:t xml:space="preserve"> «Про бюджет </w:t>
      </w:r>
      <w:r w:rsidR="00B9631B" w:rsidRPr="003E4731">
        <w:rPr>
          <w:spacing w:val="-4"/>
          <w:sz w:val="28"/>
          <w:szCs w:val="28"/>
          <w:lang w:val="uk-UA"/>
        </w:rPr>
        <w:t xml:space="preserve">Володимир-Волинської міської </w:t>
      </w:r>
      <w:r w:rsidR="00957080" w:rsidRPr="003E4731">
        <w:rPr>
          <w:spacing w:val="-4"/>
          <w:sz w:val="28"/>
          <w:szCs w:val="28"/>
          <w:lang w:val="uk-UA"/>
        </w:rPr>
        <w:t>територіальної громади на 2024 рік»</w:t>
      </w:r>
      <w:r w:rsidR="00B9631B" w:rsidRPr="003E4731">
        <w:rPr>
          <w:spacing w:val="-4"/>
          <w:sz w:val="28"/>
          <w:szCs w:val="28"/>
          <w:lang w:val="uk-UA"/>
        </w:rPr>
        <w:t xml:space="preserve"> зі змінами»</w:t>
      </w:r>
      <w:r w:rsidR="005B0CE5" w:rsidRPr="003E4731">
        <w:rPr>
          <w:spacing w:val="-4"/>
          <w:sz w:val="28"/>
          <w:szCs w:val="28"/>
          <w:lang w:val="uk-UA"/>
        </w:rPr>
        <w:t>,</w:t>
      </w:r>
      <w:r w:rsidR="009B2C87" w:rsidRPr="003E4731">
        <w:rPr>
          <w:spacing w:val="-4"/>
          <w:sz w:val="28"/>
          <w:szCs w:val="28"/>
          <w:lang w:val="uk-UA"/>
        </w:rPr>
        <w:t xml:space="preserve"> рішення </w:t>
      </w:r>
      <w:r w:rsidR="009B2C87" w:rsidRPr="003E4731">
        <w:rPr>
          <w:bCs/>
          <w:spacing w:val="-4"/>
          <w:sz w:val="28"/>
          <w:szCs w:val="40"/>
          <w:lang w:val="uk-UA"/>
        </w:rPr>
        <w:t>Луцької міської ради від</w:t>
      </w:r>
      <w:r w:rsidR="009B2C87" w:rsidRPr="003E4731">
        <w:rPr>
          <w:bCs/>
          <w:spacing w:val="-4"/>
          <w:sz w:val="28"/>
          <w:szCs w:val="40"/>
        </w:rPr>
        <w:t> </w:t>
      </w:r>
      <w:r w:rsidR="009B2C87" w:rsidRPr="003E4731">
        <w:rPr>
          <w:bCs/>
          <w:spacing w:val="-4"/>
          <w:sz w:val="28"/>
          <w:szCs w:val="40"/>
          <w:lang w:val="uk-UA"/>
        </w:rPr>
        <w:t>26</w:t>
      </w:r>
      <w:r w:rsidR="003E4731">
        <w:rPr>
          <w:bCs/>
          <w:spacing w:val="-4"/>
          <w:sz w:val="28"/>
          <w:szCs w:val="40"/>
          <w:lang w:val="uk-UA"/>
        </w:rPr>
        <w:t xml:space="preserve"> червня </w:t>
      </w:r>
      <w:r w:rsidR="009B2C87" w:rsidRPr="003E4731">
        <w:rPr>
          <w:bCs/>
          <w:spacing w:val="-4"/>
          <w:sz w:val="28"/>
          <w:szCs w:val="40"/>
          <w:lang w:val="uk-UA"/>
        </w:rPr>
        <w:t>2024</w:t>
      </w:r>
      <w:r w:rsidR="003E4731">
        <w:rPr>
          <w:bCs/>
          <w:spacing w:val="-4"/>
          <w:sz w:val="28"/>
          <w:szCs w:val="40"/>
          <w:lang w:val="uk-UA"/>
        </w:rPr>
        <w:t xml:space="preserve"> року</w:t>
      </w:r>
      <w:r w:rsidR="009B2C87" w:rsidRPr="003E4731">
        <w:rPr>
          <w:bCs/>
          <w:spacing w:val="-4"/>
          <w:sz w:val="28"/>
          <w:szCs w:val="40"/>
          <w:lang w:val="uk-UA"/>
        </w:rPr>
        <w:t xml:space="preserve"> №</w:t>
      </w:r>
      <w:r w:rsidR="009B2C87" w:rsidRPr="003E4731">
        <w:rPr>
          <w:bCs/>
          <w:spacing w:val="-4"/>
          <w:sz w:val="28"/>
          <w:szCs w:val="40"/>
        </w:rPr>
        <w:t> </w:t>
      </w:r>
      <w:r w:rsidR="009B2C87" w:rsidRPr="003E4731">
        <w:rPr>
          <w:bCs/>
          <w:spacing w:val="-4"/>
          <w:sz w:val="28"/>
          <w:szCs w:val="40"/>
          <w:lang w:val="uk-UA"/>
        </w:rPr>
        <w:t>60/</w:t>
      </w:r>
      <w:r w:rsidR="009B2C87" w:rsidRPr="0029667C">
        <w:rPr>
          <w:bCs/>
          <w:spacing w:val="-4"/>
          <w:sz w:val="28"/>
          <w:szCs w:val="40"/>
          <w:lang w:val="uk-UA"/>
        </w:rPr>
        <w:t xml:space="preserve">68 «Про </w:t>
      </w:r>
      <w:r w:rsidR="00F06FBB" w:rsidRPr="0029667C">
        <w:rPr>
          <w:bCs/>
          <w:spacing w:val="-4"/>
          <w:sz w:val="28"/>
          <w:szCs w:val="40"/>
          <w:lang w:val="uk-UA"/>
        </w:rPr>
        <w:t xml:space="preserve">внесення змін до рішення міської ради від 20.12.2023 №54/35 «Про </w:t>
      </w:r>
      <w:r w:rsidR="009B2C87" w:rsidRPr="0029667C">
        <w:rPr>
          <w:bCs/>
          <w:spacing w:val="-4"/>
          <w:sz w:val="28"/>
          <w:szCs w:val="40"/>
          <w:lang w:val="uk-UA"/>
        </w:rPr>
        <w:t>бюджет Луцької міської територіальної громади на 2024 рік»</w:t>
      </w:r>
      <w:r w:rsidR="00F06FBB" w:rsidRPr="0029667C">
        <w:rPr>
          <w:bCs/>
          <w:spacing w:val="-4"/>
          <w:sz w:val="28"/>
          <w:szCs w:val="40"/>
          <w:lang w:val="uk-UA"/>
        </w:rPr>
        <w:t xml:space="preserve"> з урахуванням змін, внесених рішеннями від 31.01.2024 № 55/112, від 21.02.2024 № 56/59, від 27.03.2024 № 57/94, від 24.04.2024 № 58/101, від 29.05.2024 № 59/85»</w:t>
      </w:r>
    </w:p>
    <w:p w14:paraId="7E232F4E" w14:textId="003828E5" w:rsidR="00DB42E7" w:rsidRPr="003E4731" w:rsidRDefault="00DB42E7" w:rsidP="00DB42E7">
      <w:pPr>
        <w:jc w:val="both"/>
        <w:rPr>
          <w:spacing w:val="-4"/>
          <w:sz w:val="28"/>
          <w:szCs w:val="28"/>
          <w:lang w:val="uk-UA"/>
        </w:rPr>
      </w:pPr>
    </w:p>
    <w:p w14:paraId="1A2CBE66" w14:textId="269A079F" w:rsidR="0005327E" w:rsidRPr="003E4731" w:rsidRDefault="0005327E" w:rsidP="0005327E">
      <w:pPr>
        <w:jc w:val="both"/>
        <w:rPr>
          <w:spacing w:val="-4"/>
          <w:sz w:val="28"/>
          <w:szCs w:val="28"/>
          <w:lang w:val="uk-UA"/>
        </w:rPr>
      </w:pPr>
      <w:r w:rsidRPr="003E4731">
        <w:rPr>
          <w:spacing w:val="-4"/>
          <w:sz w:val="28"/>
          <w:szCs w:val="28"/>
          <w:lang w:val="uk-UA"/>
        </w:rPr>
        <w:t>НАКАЗУЮ:</w:t>
      </w:r>
    </w:p>
    <w:p w14:paraId="21CFADB6" w14:textId="77777777" w:rsidR="00560A33" w:rsidRPr="003E4731" w:rsidRDefault="00560A33" w:rsidP="00335C8E">
      <w:pPr>
        <w:tabs>
          <w:tab w:val="left" w:pos="709"/>
        </w:tabs>
        <w:ind w:firstLine="567"/>
        <w:jc w:val="both"/>
        <w:rPr>
          <w:spacing w:val="-4"/>
          <w:sz w:val="28"/>
          <w:szCs w:val="28"/>
          <w:lang w:val="uk-UA"/>
        </w:rPr>
      </w:pPr>
    </w:p>
    <w:p w14:paraId="0810841C" w14:textId="03CC1FE9" w:rsidR="00ED38C5" w:rsidRPr="003E4731" w:rsidRDefault="00ED38C5" w:rsidP="003E4731">
      <w:pPr>
        <w:pStyle w:val="af9"/>
        <w:tabs>
          <w:tab w:val="left" w:pos="540"/>
        </w:tabs>
        <w:ind w:left="0" w:firstLine="567"/>
        <w:jc w:val="both"/>
        <w:rPr>
          <w:spacing w:val="-4"/>
          <w:sz w:val="28"/>
          <w:szCs w:val="28"/>
          <w:lang w:val="uk-UA"/>
        </w:rPr>
      </w:pPr>
      <w:r w:rsidRPr="003E4731">
        <w:rPr>
          <w:spacing w:val="-4"/>
          <w:sz w:val="28"/>
          <w:szCs w:val="28"/>
          <w:lang w:val="uk-UA"/>
        </w:rPr>
        <w:t xml:space="preserve">1. </w:t>
      </w:r>
      <w:r w:rsidR="00A9156E" w:rsidRPr="003E4731">
        <w:rPr>
          <w:spacing w:val="-4"/>
          <w:sz w:val="28"/>
          <w:szCs w:val="28"/>
          <w:lang w:val="uk-UA"/>
        </w:rPr>
        <w:t xml:space="preserve">Збільшити доходи загального фонду обласного бюджету на </w:t>
      </w:r>
      <w:r w:rsidRPr="003E4731">
        <w:rPr>
          <w:spacing w:val="-4"/>
          <w:sz w:val="28"/>
          <w:szCs w:val="28"/>
          <w:lang w:val="uk-UA"/>
        </w:rPr>
        <w:t>загальну суму 22 924 000 гр</w:t>
      </w:r>
      <w:r w:rsidR="003E4731">
        <w:rPr>
          <w:spacing w:val="-4"/>
          <w:sz w:val="28"/>
          <w:szCs w:val="28"/>
          <w:lang w:val="uk-UA"/>
        </w:rPr>
        <w:t xml:space="preserve">ивень </w:t>
      </w:r>
      <w:r w:rsidR="00164A12" w:rsidRPr="003E4731">
        <w:rPr>
          <w:spacing w:val="-4"/>
          <w:sz w:val="28"/>
          <w:szCs w:val="28"/>
          <w:lang w:val="uk-UA"/>
        </w:rPr>
        <w:t xml:space="preserve">за рахунок </w:t>
      </w:r>
      <w:r w:rsidR="00164A12" w:rsidRPr="00773EEB">
        <w:rPr>
          <w:spacing w:val="-4"/>
          <w:sz w:val="28"/>
          <w:szCs w:val="28"/>
          <w:lang w:val="uk-UA"/>
        </w:rPr>
        <w:t>субвенції</w:t>
      </w:r>
      <w:r w:rsidRPr="00773EEB">
        <w:rPr>
          <w:spacing w:val="-4"/>
          <w:sz w:val="28"/>
          <w:szCs w:val="28"/>
          <w:lang w:val="uk-UA"/>
        </w:rPr>
        <w:t>:</w:t>
      </w:r>
    </w:p>
    <w:p w14:paraId="376E9FE3" w14:textId="0923F20C" w:rsidR="00B87345" w:rsidRPr="003E4731" w:rsidRDefault="00ED38C5" w:rsidP="00ED38C5">
      <w:pPr>
        <w:tabs>
          <w:tab w:val="left" w:pos="540"/>
        </w:tabs>
        <w:jc w:val="both"/>
        <w:rPr>
          <w:spacing w:val="-4"/>
          <w:sz w:val="28"/>
          <w:szCs w:val="28"/>
          <w:lang w:val="uk-UA"/>
        </w:rPr>
      </w:pPr>
      <w:r w:rsidRPr="003E4731">
        <w:rPr>
          <w:spacing w:val="-4"/>
          <w:sz w:val="28"/>
          <w:szCs w:val="28"/>
          <w:lang w:val="uk-UA"/>
        </w:rPr>
        <w:tab/>
        <w:t xml:space="preserve">з державного бюджету </w:t>
      </w:r>
      <w:r w:rsidR="00164A12" w:rsidRPr="003E4731">
        <w:rPr>
          <w:spacing w:val="-4"/>
          <w:sz w:val="28"/>
          <w:szCs w:val="28"/>
          <w:lang w:val="uk-UA"/>
        </w:rPr>
        <w:t>на придбання шкільних автобусів</w:t>
      </w:r>
      <w:r w:rsidR="00734E0B" w:rsidRPr="003E4731">
        <w:rPr>
          <w:spacing w:val="-4"/>
          <w:sz w:val="28"/>
          <w:szCs w:val="28"/>
          <w:lang w:val="uk-UA"/>
        </w:rPr>
        <w:t xml:space="preserve"> </w:t>
      </w:r>
      <w:r w:rsidR="00773EEB">
        <w:rPr>
          <w:spacing w:val="-4"/>
          <w:sz w:val="28"/>
          <w:szCs w:val="28"/>
          <w:lang w:val="uk-UA"/>
        </w:rPr>
        <w:t>у</w:t>
      </w:r>
      <w:r w:rsidR="00B87345" w:rsidRPr="003E4731">
        <w:rPr>
          <w:spacing w:val="-4"/>
          <w:sz w:val="28"/>
          <w:szCs w:val="28"/>
          <w:lang w:val="uk-UA"/>
        </w:rPr>
        <w:t xml:space="preserve"> сумі 20 544 000 гривень;</w:t>
      </w:r>
    </w:p>
    <w:p w14:paraId="11A9CC8F" w14:textId="766910A1" w:rsidR="00B87345" w:rsidRPr="003E4731" w:rsidRDefault="00B87345" w:rsidP="00B87345">
      <w:pPr>
        <w:tabs>
          <w:tab w:val="left" w:pos="540"/>
        </w:tabs>
        <w:jc w:val="both"/>
        <w:rPr>
          <w:spacing w:val="-4"/>
          <w:sz w:val="28"/>
          <w:szCs w:val="28"/>
          <w:lang w:val="uk-UA"/>
        </w:rPr>
      </w:pPr>
      <w:r w:rsidRPr="003E4731">
        <w:rPr>
          <w:spacing w:val="-4"/>
          <w:sz w:val="28"/>
          <w:szCs w:val="28"/>
          <w:lang w:val="uk-UA"/>
        </w:rPr>
        <w:tab/>
        <w:t>з бюджету Володимир</w:t>
      </w:r>
      <w:r w:rsidRPr="0029667C">
        <w:rPr>
          <w:spacing w:val="-4"/>
          <w:sz w:val="28"/>
          <w:szCs w:val="28"/>
          <w:lang w:val="uk-UA"/>
        </w:rPr>
        <w:t>-Волинської</w:t>
      </w:r>
      <w:r w:rsidRPr="003E4731">
        <w:rPr>
          <w:spacing w:val="-4"/>
          <w:sz w:val="28"/>
          <w:szCs w:val="28"/>
          <w:lang w:val="uk-UA"/>
        </w:rPr>
        <w:t xml:space="preserve"> міської територіальної громади на вирішення першочергових проблем обласних закладів охорони здоров’я (придбання витратних матеріалів та проведення діагностичних обстежень </w:t>
      </w:r>
      <w:r w:rsidR="00BE4C28" w:rsidRPr="003E4731">
        <w:rPr>
          <w:spacing w:val="-4"/>
          <w:sz w:val="28"/>
          <w:szCs w:val="28"/>
          <w:lang w:val="uk-UA"/>
        </w:rPr>
        <w:t xml:space="preserve">для військовослужбовців для </w:t>
      </w:r>
      <w:r w:rsidR="00BE4C28" w:rsidRPr="002441C5">
        <w:rPr>
          <w:spacing w:val="-4"/>
          <w:sz w:val="28"/>
          <w:szCs w:val="28"/>
          <w:lang w:val="uk-UA"/>
        </w:rPr>
        <w:t>К</w:t>
      </w:r>
      <w:r w:rsidR="00127AAC">
        <w:rPr>
          <w:spacing w:val="-4"/>
          <w:sz w:val="28"/>
          <w:szCs w:val="28"/>
          <w:lang w:val="uk-UA"/>
        </w:rPr>
        <w:t xml:space="preserve">омунального підприємства </w:t>
      </w:r>
      <w:r w:rsidR="00BE4C28" w:rsidRPr="002441C5">
        <w:rPr>
          <w:spacing w:val="-4"/>
          <w:sz w:val="28"/>
          <w:szCs w:val="28"/>
          <w:lang w:val="uk-UA"/>
        </w:rPr>
        <w:t>«</w:t>
      </w:r>
      <w:r w:rsidRPr="003E4731">
        <w:rPr>
          <w:spacing w:val="-4"/>
          <w:sz w:val="28"/>
          <w:szCs w:val="28"/>
          <w:lang w:val="uk-UA"/>
        </w:rPr>
        <w:t>Вол</w:t>
      </w:r>
      <w:r w:rsidR="00BE4C28" w:rsidRPr="003E4731">
        <w:rPr>
          <w:spacing w:val="-4"/>
          <w:sz w:val="28"/>
          <w:szCs w:val="28"/>
          <w:lang w:val="uk-UA"/>
        </w:rPr>
        <w:t>инська обласна клінічна лікарня»</w:t>
      </w:r>
      <w:r w:rsidRPr="003E4731">
        <w:rPr>
          <w:spacing w:val="-4"/>
          <w:sz w:val="28"/>
          <w:szCs w:val="28"/>
          <w:lang w:val="uk-UA"/>
        </w:rPr>
        <w:t xml:space="preserve"> Волинської обласної ради) </w:t>
      </w:r>
      <w:r w:rsidR="00773EEB">
        <w:rPr>
          <w:spacing w:val="-4"/>
          <w:sz w:val="28"/>
          <w:szCs w:val="28"/>
          <w:lang w:val="uk-UA"/>
        </w:rPr>
        <w:t>у</w:t>
      </w:r>
      <w:r w:rsidRPr="003E4731">
        <w:rPr>
          <w:spacing w:val="-4"/>
          <w:sz w:val="28"/>
          <w:szCs w:val="28"/>
          <w:lang w:val="uk-UA"/>
        </w:rPr>
        <w:t xml:space="preserve"> сумі 1 880 000 гривень;</w:t>
      </w:r>
    </w:p>
    <w:p w14:paraId="5EF02EB8" w14:textId="3AADACA5" w:rsidR="00B87345" w:rsidRPr="003E4731" w:rsidRDefault="00B87345" w:rsidP="00AD7A16">
      <w:pPr>
        <w:tabs>
          <w:tab w:val="left" w:pos="540"/>
        </w:tabs>
        <w:ind w:firstLine="567"/>
        <w:jc w:val="both"/>
        <w:rPr>
          <w:spacing w:val="-4"/>
          <w:sz w:val="28"/>
          <w:szCs w:val="28"/>
          <w:lang w:val="uk-UA"/>
        </w:rPr>
      </w:pPr>
      <w:r w:rsidRPr="003E4731">
        <w:rPr>
          <w:spacing w:val="-4"/>
          <w:sz w:val="28"/>
          <w:szCs w:val="28"/>
          <w:lang w:val="uk-UA"/>
        </w:rPr>
        <w:t xml:space="preserve">з бюджету </w:t>
      </w:r>
      <w:r w:rsidR="00EA32B6" w:rsidRPr="003E4731">
        <w:rPr>
          <w:spacing w:val="-4"/>
          <w:sz w:val="28"/>
          <w:szCs w:val="28"/>
          <w:lang w:val="uk-UA"/>
        </w:rPr>
        <w:t xml:space="preserve">Луцької міської територіальної громади в </w:t>
      </w:r>
      <w:r w:rsidR="002464DB" w:rsidRPr="003E4731">
        <w:rPr>
          <w:spacing w:val="-4"/>
          <w:sz w:val="28"/>
          <w:szCs w:val="28"/>
          <w:lang w:val="uk-UA"/>
        </w:rPr>
        <w:t xml:space="preserve">загальній </w:t>
      </w:r>
      <w:r w:rsidR="00EA32B6" w:rsidRPr="003E4731">
        <w:rPr>
          <w:spacing w:val="-4"/>
          <w:sz w:val="28"/>
          <w:szCs w:val="28"/>
          <w:lang w:val="uk-UA"/>
        </w:rPr>
        <w:t>сумі</w:t>
      </w:r>
      <w:r w:rsidR="008368F5" w:rsidRPr="003E4731">
        <w:rPr>
          <w:spacing w:val="-4"/>
          <w:sz w:val="28"/>
          <w:szCs w:val="28"/>
          <w:lang w:val="uk-UA"/>
        </w:rPr>
        <w:t xml:space="preserve"> 5</w:t>
      </w:r>
      <w:r w:rsidR="00EA32B6" w:rsidRPr="003E4731">
        <w:rPr>
          <w:spacing w:val="-4"/>
          <w:sz w:val="28"/>
          <w:szCs w:val="28"/>
          <w:lang w:val="uk-UA"/>
        </w:rPr>
        <w:t>00</w:t>
      </w:r>
      <w:r w:rsidR="004F562D" w:rsidRPr="003E4731">
        <w:rPr>
          <w:spacing w:val="-4"/>
          <w:sz w:val="28"/>
          <w:szCs w:val="28"/>
          <w:lang w:val="en-US"/>
        </w:rPr>
        <w:t> </w:t>
      </w:r>
      <w:r w:rsidR="00EA32B6" w:rsidRPr="003E4731">
        <w:rPr>
          <w:spacing w:val="-4"/>
          <w:sz w:val="28"/>
          <w:szCs w:val="28"/>
          <w:lang w:val="uk-UA"/>
        </w:rPr>
        <w:t>000 гривень</w:t>
      </w:r>
      <w:r w:rsidR="0089230E" w:rsidRPr="003E4731">
        <w:rPr>
          <w:spacing w:val="-4"/>
          <w:sz w:val="28"/>
          <w:szCs w:val="28"/>
          <w:lang w:val="uk-UA"/>
        </w:rPr>
        <w:t>, у тому числі</w:t>
      </w:r>
      <w:r w:rsidR="002464DB" w:rsidRPr="003E4731">
        <w:rPr>
          <w:spacing w:val="-4"/>
          <w:sz w:val="28"/>
          <w:szCs w:val="28"/>
          <w:lang w:val="uk-UA"/>
        </w:rPr>
        <w:t>:</w:t>
      </w:r>
    </w:p>
    <w:p w14:paraId="03B83D58" w14:textId="5B83C7FE" w:rsidR="00A87FCC" w:rsidRDefault="00A87FCC" w:rsidP="00A87FCC">
      <w:pPr>
        <w:pStyle w:val="af9"/>
        <w:tabs>
          <w:tab w:val="left" w:pos="540"/>
        </w:tabs>
        <w:ind w:left="1069"/>
        <w:jc w:val="center"/>
        <w:rPr>
          <w:spacing w:val="-4"/>
          <w:sz w:val="28"/>
          <w:szCs w:val="28"/>
          <w:lang w:val="uk-UA"/>
        </w:rPr>
      </w:pPr>
      <w:r>
        <w:rPr>
          <w:spacing w:val="-4"/>
          <w:sz w:val="28"/>
          <w:szCs w:val="28"/>
          <w:lang w:val="uk-UA"/>
        </w:rPr>
        <w:lastRenderedPageBreak/>
        <w:t>2</w:t>
      </w:r>
    </w:p>
    <w:p w14:paraId="3FF956CD" w14:textId="77777777" w:rsidR="00A87FCC" w:rsidRDefault="00A87FCC" w:rsidP="00A87FCC">
      <w:pPr>
        <w:pStyle w:val="af9"/>
        <w:tabs>
          <w:tab w:val="left" w:pos="540"/>
        </w:tabs>
        <w:ind w:left="1069"/>
        <w:jc w:val="both"/>
        <w:rPr>
          <w:spacing w:val="-4"/>
          <w:sz w:val="28"/>
          <w:szCs w:val="28"/>
          <w:lang w:val="uk-UA"/>
        </w:rPr>
      </w:pPr>
    </w:p>
    <w:p w14:paraId="29FAA7A2" w14:textId="3D9E63CD" w:rsidR="00B87345" w:rsidRPr="00AD7A16" w:rsidRDefault="0089230E" w:rsidP="00CE382B">
      <w:pPr>
        <w:tabs>
          <w:tab w:val="left" w:pos="540"/>
        </w:tabs>
        <w:ind w:firstLine="709"/>
        <w:jc w:val="both"/>
        <w:rPr>
          <w:spacing w:val="-4"/>
          <w:sz w:val="28"/>
          <w:szCs w:val="28"/>
          <w:lang w:val="uk-UA"/>
        </w:rPr>
      </w:pPr>
      <w:r w:rsidRPr="003E4731">
        <w:rPr>
          <w:spacing w:val="-4"/>
          <w:sz w:val="28"/>
          <w:szCs w:val="28"/>
          <w:lang w:val="uk-UA"/>
        </w:rPr>
        <w:t xml:space="preserve">150 000 гривень </w:t>
      </w:r>
      <w:r w:rsidR="008368F5" w:rsidRPr="003E4731">
        <w:rPr>
          <w:spacing w:val="-4"/>
          <w:sz w:val="28"/>
          <w:szCs w:val="28"/>
          <w:lang w:val="uk-UA"/>
        </w:rPr>
        <w:t xml:space="preserve">для проведення поточного ремонту приміщень </w:t>
      </w:r>
      <w:r w:rsidR="008368F5" w:rsidRPr="00AD7A16">
        <w:rPr>
          <w:spacing w:val="-4"/>
          <w:sz w:val="28"/>
          <w:szCs w:val="28"/>
          <w:lang w:val="uk-UA"/>
        </w:rPr>
        <w:t>КЗ</w:t>
      </w:r>
      <w:r w:rsidR="00CE382B" w:rsidRPr="00AD7A16">
        <w:rPr>
          <w:spacing w:val="-4"/>
          <w:sz w:val="28"/>
          <w:szCs w:val="28"/>
          <w:lang w:val="uk-UA"/>
        </w:rPr>
        <w:t> </w:t>
      </w:r>
      <w:r w:rsidR="008368F5" w:rsidRPr="00AD7A16">
        <w:rPr>
          <w:spacing w:val="-4"/>
          <w:sz w:val="28"/>
          <w:szCs w:val="28"/>
          <w:lang w:val="uk-UA"/>
        </w:rPr>
        <w:t>«Волинська обласна дитячо-юнацька спортивна шко</w:t>
      </w:r>
      <w:r w:rsidR="00B87345" w:rsidRPr="00AD7A16">
        <w:rPr>
          <w:spacing w:val="-4"/>
          <w:sz w:val="28"/>
          <w:szCs w:val="28"/>
          <w:lang w:val="uk-UA"/>
        </w:rPr>
        <w:t xml:space="preserve">ла </w:t>
      </w:r>
      <w:r w:rsidR="00CE382B" w:rsidRPr="00AD7A16">
        <w:rPr>
          <w:spacing w:val="-2"/>
          <w:sz w:val="28"/>
          <w:szCs w:val="28"/>
        </w:rPr>
        <w:t>“</w:t>
      </w:r>
      <w:r w:rsidR="00B87345" w:rsidRPr="00AD7A16">
        <w:rPr>
          <w:spacing w:val="-4"/>
          <w:sz w:val="28"/>
          <w:szCs w:val="28"/>
          <w:lang w:val="uk-UA"/>
        </w:rPr>
        <w:t>Колос</w:t>
      </w:r>
      <w:r w:rsidR="00CE382B" w:rsidRPr="00AD7A16">
        <w:rPr>
          <w:spacing w:val="-2"/>
          <w:sz w:val="28"/>
          <w:szCs w:val="28"/>
        </w:rPr>
        <w:t>”</w:t>
      </w:r>
      <w:r w:rsidR="00B87345" w:rsidRPr="00AD7A16">
        <w:rPr>
          <w:spacing w:val="-4"/>
          <w:sz w:val="28"/>
          <w:szCs w:val="28"/>
          <w:lang w:val="uk-UA"/>
        </w:rPr>
        <w:t>»;</w:t>
      </w:r>
    </w:p>
    <w:p w14:paraId="12F85F74" w14:textId="1C065687" w:rsidR="00B87345" w:rsidRPr="003E4731" w:rsidRDefault="0089230E" w:rsidP="00A87FCC">
      <w:pPr>
        <w:pStyle w:val="af9"/>
        <w:tabs>
          <w:tab w:val="left" w:pos="540"/>
        </w:tabs>
        <w:ind w:left="0" w:firstLine="567"/>
        <w:jc w:val="both"/>
        <w:rPr>
          <w:spacing w:val="-4"/>
          <w:sz w:val="28"/>
          <w:szCs w:val="28"/>
          <w:lang w:val="uk-UA"/>
        </w:rPr>
      </w:pPr>
      <w:r w:rsidRPr="00AD7A16">
        <w:rPr>
          <w:spacing w:val="-4"/>
          <w:sz w:val="28"/>
          <w:szCs w:val="28"/>
          <w:lang w:val="uk-UA"/>
        </w:rPr>
        <w:t xml:space="preserve">150 000  гривень </w:t>
      </w:r>
      <w:r w:rsidR="008368F5" w:rsidRPr="00AD7A16">
        <w:rPr>
          <w:spacing w:val="-4"/>
          <w:sz w:val="28"/>
          <w:szCs w:val="28"/>
          <w:lang w:val="uk-UA"/>
        </w:rPr>
        <w:t>для проведення навчально-тренувальних зборів у КЗ</w:t>
      </w:r>
      <w:r w:rsidR="008368F5" w:rsidRPr="003E4731">
        <w:rPr>
          <w:spacing w:val="-4"/>
          <w:sz w:val="28"/>
          <w:szCs w:val="28"/>
          <w:lang w:val="uk-UA"/>
        </w:rPr>
        <w:t xml:space="preserve"> «Волинська обласна дитячо-юнацька спо</w:t>
      </w:r>
      <w:r w:rsidR="00B87345" w:rsidRPr="003E4731">
        <w:rPr>
          <w:spacing w:val="-4"/>
          <w:sz w:val="28"/>
          <w:szCs w:val="28"/>
          <w:lang w:val="uk-UA"/>
        </w:rPr>
        <w:t xml:space="preserve">ртивна школа </w:t>
      </w:r>
      <w:r w:rsidR="00CE382B" w:rsidRPr="00E76970">
        <w:rPr>
          <w:spacing w:val="-2"/>
          <w:sz w:val="28"/>
          <w:szCs w:val="28"/>
        </w:rPr>
        <w:t>“</w:t>
      </w:r>
      <w:r w:rsidR="00CE382B" w:rsidRPr="003E4731">
        <w:rPr>
          <w:spacing w:val="-4"/>
          <w:sz w:val="28"/>
          <w:szCs w:val="28"/>
          <w:lang w:val="uk-UA"/>
        </w:rPr>
        <w:t>Колос</w:t>
      </w:r>
      <w:r w:rsidR="00CE382B" w:rsidRPr="00E76970">
        <w:rPr>
          <w:spacing w:val="-2"/>
          <w:sz w:val="28"/>
          <w:szCs w:val="28"/>
        </w:rPr>
        <w:t>”</w:t>
      </w:r>
      <w:r w:rsidR="00CE382B" w:rsidRPr="003E4731">
        <w:rPr>
          <w:spacing w:val="-4"/>
          <w:sz w:val="28"/>
          <w:szCs w:val="28"/>
          <w:lang w:val="uk-UA"/>
        </w:rPr>
        <w:t>»;</w:t>
      </w:r>
    </w:p>
    <w:p w14:paraId="34AB3BBE" w14:textId="356AB45D" w:rsidR="00B9631B" w:rsidRPr="003E4731" w:rsidRDefault="0089230E" w:rsidP="00A87FCC">
      <w:pPr>
        <w:pStyle w:val="af9"/>
        <w:tabs>
          <w:tab w:val="left" w:pos="540"/>
        </w:tabs>
        <w:ind w:left="0" w:firstLine="567"/>
        <w:jc w:val="both"/>
        <w:rPr>
          <w:spacing w:val="-4"/>
          <w:sz w:val="28"/>
          <w:szCs w:val="28"/>
          <w:lang w:val="uk-UA"/>
        </w:rPr>
      </w:pPr>
      <w:r w:rsidRPr="003E4731">
        <w:rPr>
          <w:spacing w:val="-4"/>
          <w:sz w:val="28"/>
          <w:szCs w:val="28"/>
          <w:lang w:val="uk-UA"/>
        </w:rPr>
        <w:t xml:space="preserve">200 000 гривень </w:t>
      </w:r>
      <w:r w:rsidR="008368F5" w:rsidRPr="003E4731">
        <w:rPr>
          <w:spacing w:val="-4"/>
          <w:sz w:val="28"/>
          <w:szCs w:val="28"/>
          <w:lang w:val="uk-UA"/>
        </w:rPr>
        <w:t xml:space="preserve">для проведення навчально-тренувальних зборів у </w:t>
      </w:r>
      <w:r w:rsidR="00127AAC" w:rsidRPr="00AD7A16">
        <w:rPr>
          <w:spacing w:val="-4"/>
          <w:sz w:val="28"/>
          <w:szCs w:val="28"/>
          <w:lang w:val="uk-UA"/>
        </w:rPr>
        <w:t>КЗ</w:t>
      </w:r>
      <w:r w:rsidR="00127AAC" w:rsidRPr="003E4731">
        <w:rPr>
          <w:spacing w:val="-4"/>
          <w:sz w:val="28"/>
          <w:szCs w:val="28"/>
          <w:lang w:val="uk-UA"/>
        </w:rPr>
        <w:t xml:space="preserve"> </w:t>
      </w:r>
      <w:r w:rsidR="008368F5" w:rsidRPr="003E4731">
        <w:rPr>
          <w:spacing w:val="-4"/>
          <w:sz w:val="28"/>
          <w:szCs w:val="28"/>
          <w:lang w:val="uk-UA"/>
        </w:rPr>
        <w:t>Волинській обласній школі вищої спорт</w:t>
      </w:r>
      <w:r w:rsidR="00B87345" w:rsidRPr="003E4731">
        <w:rPr>
          <w:spacing w:val="-4"/>
          <w:sz w:val="28"/>
          <w:szCs w:val="28"/>
          <w:lang w:val="uk-UA"/>
        </w:rPr>
        <w:t>ивної майстерності</w:t>
      </w:r>
      <w:bookmarkStart w:id="0" w:name="_Hlk145583788"/>
      <w:r w:rsidR="00B9631B" w:rsidRPr="003E4731">
        <w:rPr>
          <w:spacing w:val="-4"/>
          <w:sz w:val="28"/>
          <w:szCs w:val="28"/>
          <w:lang w:val="uk-UA"/>
        </w:rPr>
        <w:t>.</w:t>
      </w:r>
    </w:p>
    <w:p w14:paraId="7675137D" w14:textId="2265B3E9" w:rsidR="00EA32B6" w:rsidRPr="003E4731" w:rsidRDefault="00B9631B" w:rsidP="00B9631B">
      <w:pPr>
        <w:tabs>
          <w:tab w:val="left" w:pos="540"/>
        </w:tabs>
        <w:ind w:firstLine="709"/>
        <w:jc w:val="both"/>
        <w:rPr>
          <w:spacing w:val="-4"/>
          <w:sz w:val="28"/>
          <w:szCs w:val="28"/>
          <w:lang w:val="uk-UA"/>
        </w:rPr>
      </w:pPr>
      <w:r w:rsidRPr="003E4731">
        <w:rPr>
          <w:spacing w:val="-4"/>
          <w:sz w:val="28"/>
          <w:szCs w:val="28"/>
          <w:lang w:val="uk-UA"/>
        </w:rPr>
        <w:t xml:space="preserve"> </w:t>
      </w:r>
    </w:p>
    <w:bookmarkEnd w:id="0"/>
    <w:p w14:paraId="6E5048FC" w14:textId="4CF17E94" w:rsidR="0023023D" w:rsidRPr="003E4731" w:rsidRDefault="00563E38" w:rsidP="00035CEF">
      <w:pPr>
        <w:tabs>
          <w:tab w:val="left" w:pos="540"/>
        </w:tabs>
        <w:ind w:firstLine="709"/>
        <w:jc w:val="both"/>
        <w:rPr>
          <w:spacing w:val="-4"/>
          <w:sz w:val="28"/>
          <w:szCs w:val="28"/>
          <w:lang w:val="uk-UA"/>
        </w:rPr>
      </w:pPr>
      <w:r w:rsidRPr="003E4731">
        <w:rPr>
          <w:spacing w:val="-4"/>
          <w:sz w:val="28"/>
          <w:szCs w:val="28"/>
          <w:lang w:val="uk-UA"/>
        </w:rPr>
        <w:t>2.</w:t>
      </w:r>
      <w:r w:rsidR="00521746">
        <w:rPr>
          <w:spacing w:val="-4"/>
          <w:sz w:val="28"/>
          <w:szCs w:val="28"/>
          <w:lang w:val="uk-UA"/>
        </w:rPr>
        <w:t> </w:t>
      </w:r>
      <w:r w:rsidR="003275A4" w:rsidRPr="003E4731">
        <w:rPr>
          <w:spacing w:val="-4"/>
          <w:sz w:val="28"/>
          <w:szCs w:val="28"/>
          <w:lang w:val="uk-UA"/>
        </w:rPr>
        <w:t>Збільшити доходи бюджету ро</w:t>
      </w:r>
      <w:r w:rsidR="00035CEF" w:rsidRPr="003E4731">
        <w:rPr>
          <w:spacing w:val="-4"/>
          <w:sz w:val="28"/>
          <w:szCs w:val="28"/>
          <w:lang w:val="uk-UA"/>
        </w:rPr>
        <w:t>з</w:t>
      </w:r>
      <w:r w:rsidR="003275A4" w:rsidRPr="003E4731">
        <w:rPr>
          <w:spacing w:val="-4"/>
          <w:sz w:val="28"/>
          <w:szCs w:val="28"/>
          <w:lang w:val="uk-UA"/>
        </w:rPr>
        <w:t xml:space="preserve">витку </w:t>
      </w:r>
      <w:r w:rsidR="00035CEF" w:rsidRPr="003E4731">
        <w:rPr>
          <w:spacing w:val="-4"/>
          <w:sz w:val="28"/>
          <w:szCs w:val="28"/>
          <w:lang w:val="uk-UA"/>
        </w:rPr>
        <w:t xml:space="preserve">спеціального фонду обласного бюджету </w:t>
      </w:r>
      <w:r w:rsidR="0023023D" w:rsidRPr="003E4731">
        <w:rPr>
          <w:spacing w:val="-4"/>
          <w:sz w:val="28"/>
          <w:szCs w:val="28"/>
          <w:lang w:val="uk-UA"/>
        </w:rPr>
        <w:t>за рахунок субвенцій, виділених</w:t>
      </w:r>
      <w:r w:rsidR="00016B08" w:rsidRPr="003E4731">
        <w:rPr>
          <w:spacing w:val="-4"/>
          <w:sz w:val="28"/>
          <w:szCs w:val="28"/>
          <w:lang w:val="uk-UA"/>
        </w:rPr>
        <w:t xml:space="preserve"> з </w:t>
      </w:r>
      <w:r w:rsidR="0089230E" w:rsidRPr="003E4731">
        <w:rPr>
          <w:spacing w:val="-4"/>
          <w:sz w:val="28"/>
          <w:szCs w:val="28"/>
          <w:lang w:val="uk-UA"/>
        </w:rPr>
        <w:t xml:space="preserve">бюджету розвитку </w:t>
      </w:r>
      <w:r w:rsidR="0023023D" w:rsidRPr="003E4731">
        <w:rPr>
          <w:spacing w:val="-4"/>
          <w:sz w:val="28"/>
          <w:szCs w:val="28"/>
          <w:lang w:val="uk-UA"/>
        </w:rPr>
        <w:t xml:space="preserve">спеціального фонду </w:t>
      </w:r>
      <w:r w:rsidR="00016B08" w:rsidRPr="003E4731">
        <w:rPr>
          <w:spacing w:val="-4"/>
          <w:sz w:val="28"/>
          <w:szCs w:val="28"/>
          <w:lang w:val="uk-UA"/>
        </w:rPr>
        <w:t>бюджету Володимир-</w:t>
      </w:r>
      <w:r w:rsidR="00016B08" w:rsidRPr="0029667C">
        <w:rPr>
          <w:spacing w:val="-4"/>
          <w:sz w:val="28"/>
          <w:szCs w:val="28"/>
          <w:lang w:val="uk-UA"/>
        </w:rPr>
        <w:t>Волинської</w:t>
      </w:r>
      <w:r w:rsidR="00016B08" w:rsidRPr="003E4731">
        <w:rPr>
          <w:spacing w:val="-4"/>
          <w:sz w:val="28"/>
          <w:szCs w:val="28"/>
          <w:lang w:val="uk-UA"/>
        </w:rPr>
        <w:t xml:space="preserve"> </w:t>
      </w:r>
      <w:r w:rsidR="0023023D" w:rsidRPr="003E4731">
        <w:rPr>
          <w:spacing w:val="-4"/>
          <w:sz w:val="28"/>
          <w:szCs w:val="28"/>
          <w:lang w:val="uk-UA"/>
        </w:rPr>
        <w:t>міської територіальної громади в загальній сумі 3 520 000 гривень</w:t>
      </w:r>
      <w:r w:rsidR="0089230E" w:rsidRPr="003E4731">
        <w:rPr>
          <w:spacing w:val="-4"/>
          <w:sz w:val="28"/>
          <w:szCs w:val="28"/>
          <w:lang w:val="uk-UA"/>
        </w:rPr>
        <w:t>, у тому числі:</w:t>
      </w:r>
    </w:p>
    <w:p w14:paraId="3776E1DD" w14:textId="50A3D71A" w:rsidR="0023023D" w:rsidRPr="003E4731" w:rsidRDefault="0089230E" w:rsidP="0023023D">
      <w:pPr>
        <w:tabs>
          <w:tab w:val="left" w:pos="540"/>
        </w:tabs>
        <w:ind w:firstLine="709"/>
        <w:jc w:val="both"/>
        <w:rPr>
          <w:spacing w:val="-4"/>
          <w:sz w:val="28"/>
          <w:szCs w:val="28"/>
          <w:lang w:val="uk-UA"/>
        </w:rPr>
      </w:pPr>
      <w:r w:rsidRPr="003E4731">
        <w:rPr>
          <w:spacing w:val="-4"/>
          <w:sz w:val="28"/>
          <w:szCs w:val="28"/>
          <w:lang w:val="uk-UA"/>
        </w:rPr>
        <w:t xml:space="preserve">400 000 гривень </w:t>
      </w:r>
      <w:r w:rsidR="00035CEF" w:rsidRPr="003E4731">
        <w:rPr>
          <w:spacing w:val="-4"/>
          <w:sz w:val="28"/>
          <w:szCs w:val="28"/>
          <w:lang w:val="uk-UA"/>
        </w:rPr>
        <w:t>н</w:t>
      </w:r>
      <w:r w:rsidR="00016B08" w:rsidRPr="003E4731">
        <w:rPr>
          <w:spacing w:val="-4"/>
          <w:sz w:val="28"/>
          <w:szCs w:val="28"/>
          <w:lang w:val="uk-UA"/>
        </w:rPr>
        <w:t xml:space="preserve">а реалізацію </w:t>
      </w:r>
      <w:proofErr w:type="spellStart"/>
      <w:r w:rsidR="00016B08" w:rsidRPr="003E4731">
        <w:rPr>
          <w:spacing w:val="-4"/>
          <w:sz w:val="28"/>
          <w:szCs w:val="28"/>
          <w:lang w:val="uk-UA"/>
        </w:rPr>
        <w:t>проє</w:t>
      </w:r>
      <w:r w:rsidR="00035CEF" w:rsidRPr="003E4731">
        <w:rPr>
          <w:spacing w:val="-4"/>
          <w:sz w:val="28"/>
          <w:szCs w:val="28"/>
          <w:lang w:val="uk-UA"/>
        </w:rPr>
        <w:t>кту</w:t>
      </w:r>
      <w:proofErr w:type="spellEnd"/>
      <w:r w:rsidR="00035CEF" w:rsidRPr="003E4731">
        <w:rPr>
          <w:spacing w:val="-4"/>
          <w:sz w:val="28"/>
          <w:szCs w:val="28"/>
          <w:lang w:val="uk-UA"/>
        </w:rPr>
        <w:t xml:space="preserve"> </w:t>
      </w:r>
      <w:r w:rsidR="00AD7A16">
        <w:rPr>
          <w:spacing w:val="-4"/>
          <w:sz w:val="28"/>
          <w:szCs w:val="28"/>
          <w:lang w:val="uk-UA"/>
        </w:rPr>
        <w:t>щодо</w:t>
      </w:r>
      <w:r w:rsidR="00035CEF" w:rsidRPr="003E4731">
        <w:rPr>
          <w:spacing w:val="-4"/>
          <w:sz w:val="28"/>
          <w:szCs w:val="28"/>
          <w:lang w:val="uk-UA"/>
        </w:rPr>
        <w:t xml:space="preserve"> створенн</w:t>
      </w:r>
      <w:r w:rsidR="00AD7A16">
        <w:rPr>
          <w:spacing w:val="-4"/>
          <w:sz w:val="28"/>
          <w:szCs w:val="28"/>
          <w:lang w:val="uk-UA"/>
        </w:rPr>
        <w:t>я</w:t>
      </w:r>
      <w:r w:rsidR="00035CEF" w:rsidRPr="003E4731">
        <w:rPr>
          <w:spacing w:val="-4"/>
          <w:sz w:val="28"/>
          <w:szCs w:val="28"/>
          <w:lang w:val="uk-UA"/>
        </w:rPr>
        <w:t xml:space="preserve"> навчально-практичного центру у Володимир-</w:t>
      </w:r>
      <w:r w:rsidR="00035CEF" w:rsidRPr="00686208">
        <w:rPr>
          <w:spacing w:val="-4"/>
          <w:sz w:val="28"/>
          <w:szCs w:val="28"/>
          <w:lang w:val="uk-UA"/>
        </w:rPr>
        <w:t>Волинському</w:t>
      </w:r>
      <w:r w:rsidR="00035CEF" w:rsidRPr="003E4731">
        <w:rPr>
          <w:spacing w:val="-4"/>
          <w:sz w:val="28"/>
          <w:szCs w:val="28"/>
          <w:lang w:val="uk-UA"/>
        </w:rPr>
        <w:t xml:space="preserve"> центрі професійної освіти</w:t>
      </w:r>
      <w:r w:rsidR="0023023D" w:rsidRPr="003E4731">
        <w:rPr>
          <w:spacing w:val="-4"/>
          <w:sz w:val="28"/>
          <w:szCs w:val="28"/>
          <w:lang w:val="uk-UA"/>
        </w:rPr>
        <w:t>;</w:t>
      </w:r>
    </w:p>
    <w:p w14:paraId="7CA98290" w14:textId="19D8E821" w:rsidR="0023023D" w:rsidRPr="003E4731" w:rsidRDefault="0089230E" w:rsidP="00035CEF">
      <w:pPr>
        <w:tabs>
          <w:tab w:val="left" w:pos="540"/>
        </w:tabs>
        <w:ind w:firstLine="709"/>
        <w:jc w:val="both"/>
        <w:rPr>
          <w:spacing w:val="-4"/>
          <w:sz w:val="28"/>
          <w:szCs w:val="28"/>
          <w:lang w:val="uk-UA"/>
        </w:rPr>
      </w:pPr>
      <w:r w:rsidRPr="003E4731">
        <w:rPr>
          <w:spacing w:val="-4"/>
          <w:sz w:val="28"/>
          <w:szCs w:val="28"/>
          <w:lang w:val="uk-UA"/>
        </w:rPr>
        <w:t xml:space="preserve">3 120 000 гривень для </w:t>
      </w:r>
      <w:r w:rsidR="0023023D" w:rsidRPr="003E4731">
        <w:rPr>
          <w:spacing w:val="-4"/>
          <w:sz w:val="28"/>
          <w:szCs w:val="28"/>
          <w:lang w:val="uk-UA"/>
        </w:rPr>
        <w:t>вирішення першочергових проблем обласних закладів охорони здоров</w:t>
      </w:r>
      <w:r w:rsidR="00AD7A16">
        <w:rPr>
          <w:spacing w:val="-4"/>
          <w:sz w:val="28"/>
          <w:szCs w:val="28"/>
          <w:lang w:val="uk-UA"/>
        </w:rPr>
        <w:t>’</w:t>
      </w:r>
      <w:r w:rsidR="0023023D" w:rsidRPr="003E4731">
        <w:rPr>
          <w:spacing w:val="-4"/>
          <w:sz w:val="28"/>
          <w:szCs w:val="28"/>
          <w:lang w:val="uk-UA"/>
        </w:rPr>
        <w:t>я (</w:t>
      </w:r>
      <w:r w:rsidR="00AD7A16">
        <w:rPr>
          <w:spacing w:val="-4"/>
          <w:sz w:val="28"/>
          <w:szCs w:val="28"/>
          <w:lang w:val="uk-UA"/>
        </w:rPr>
        <w:t>к</w:t>
      </w:r>
      <w:r w:rsidR="0023023D" w:rsidRPr="003E4731">
        <w:rPr>
          <w:spacing w:val="-4"/>
          <w:sz w:val="28"/>
          <w:szCs w:val="28"/>
          <w:lang w:val="uk-UA"/>
        </w:rPr>
        <w:t xml:space="preserve">апітальний ремонт відділення № 1 </w:t>
      </w:r>
      <w:r w:rsidR="0023023D" w:rsidRPr="00AD7A16">
        <w:rPr>
          <w:spacing w:val="-4"/>
          <w:sz w:val="28"/>
          <w:szCs w:val="28"/>
          <w:lang w:val="uk-UA"/>
        </w:rPr>
        <w:t>К</w:t>
      </w:r>
      <w:r w:rsidR="00127AAC">
        <w:rPr>
          <w:spacing w:val="-4"/>
          <w:sz w:val="28"/>
          <w:szCs w:val="28"/>
          <w:lang w:val="uk-UA"/>
        </w:rPr>
        <w:t>омунального підприємства</w:t>
      </w:r>
      <w:r w:rsidR="0023023D" w:rsidRPr="00AD7A16">
        <w:rPr>
          <w:spacing w:val="-4"/>
          <w:sz w:val="28"/>
          <w:szCs w:val="28"/>
          <w:lang w:val="uk-UA"/>
        </w:rPr>
        <w:t> «Волинська</w:t>
      </w:r>
      <w:r w:rsidR="0023023D" w:rsidRPr="003E4731">
        <w:rPr>
          <w:spacing w:val="-4"/>
          <w:sz w:val="28"/>
          <w:szCs w:val="28"/>
          <w:lang w:val="uk-UA"/>
        </w:rPr>
        <w:t xml:space="preserve"> обласна психіатрична лікарня м. Луцька» Волинської обласної ради за </w:t>
      </w:r>
      <w:proofErr w:type="spellStart"/>
      <w:r w:rsidR="0023023D" w:rsidRPr="003E4731">
        <w:rPr>
          <w:spacing w:val="-4"/>
          <w:sz w:val="28"/>
          <w:szCs w:val="28"/>
          <w:lang w:val="uk-UA"/>
        </w:rPr>
        <w:t>адресою</w:t>
      </w:r>
      <w:proofErr w:type="spellEnd"/>
      <w:r w:rsidR="00AD7A16">
        <w:rPr>
          <w:spacing w:val="-4"/>
          <w:sz w:val="28"/>
          <w:szCs w:val="28"/>
          <w:lang w:val="uk-UA"/>
        </w:rPr>
        <w:t>:</w:t>
      </w:r>
      <w:r w:rsidR="0023023D" w:rsidRPr="003E4731">
        <w:rPr>
          <w:spacing w:val="-4"/>
          <w:sz w:val="28"/>
          <w:szCs w:val="28"/>
          <w:lang w:val="uk-UA"/>
        </w:rPr>
        <w:t xml:space="preserve"> вул.</w:t>
      </w:r>
      <w:r w:rsidR="00AD7A16">
        <w:rPr>
          <w:spacing w:val="-4"/>
          <w:sz w:val="28"/>
          <w:szCs w:val="28"/>
          <w:lang w:val="uk-UA"/>
        </w:rPr>
        <w:t> </w:t>
      </w:r>
      <w:proofErr w:type="spellStart"/>
      <w:r w:rsidR="0023023D" w:rsidRPr="003E4731">
        <w:rPr>
          <w:spacing w:val="-4"/>
          <w:sz w:val="28"/>
          <w:szCs w:val="28"/>
          <w:lang w:val="uk-UA"/>
        </w:rPr>
        <w:t>Теремнівська</w:t>
      </w:r>
      <w:proofErr w:type="spellEnd"/>
      <w:r w:rsidR="0023023D" w:rsidRPr="003E4731">
        <w:rPr>
          <w:spacing w:val="-4"/>
          <w:sz w:val="28"/>
          <w:szCs w:val="28"/>
          <w:lang w:val="uk-UA"/>
        </w:rPr>
        <w:t>, 98 в с. Липини Луцького району Волинської області).</w:t>
      </w:r>
    </w:p>
    <w:p w14:paraId="34234DDD" w14:textId="77777777" w:rsidR="00606761" w:rsidRPr="003E4731" w:rsidRDefault="00606761" w:rsidP="00035CEF">
      <w:pPr>
        <w:tabs>
          <w:tab w:val="left" w:pos="540"/>
        </w:tabs>
        <w:ind w:firstLine="709"/>
        <w:jc w:val="both"/>
        <w:rPr>
          <w:spacing w:val="-4"/>
          <w:sz w:val="28"/>
          <w:szCs w:val="28"/>
          <w:lang w:val="uk-UA"/>
        </w:rPr>
      </w:pPr>
    </w:p>
    <w:p w14:paraId="5248549C" w14:textId="4F111172" w:rsidR="00563E38" w:rsidRPr="003E4731" w:rsidRDefault="003275A4" w:rsidP="00563E38">
      <w:pPr>
        <w:tabs>
          <w:tab w:val="left" w:pos="540"/>
        </w:tabs>
        <w:ind w:firstLine="709"/>
        <w:jc w:val="both"/>
        <w:rPr>
          <w:spacing w:val="-4"/>
          <w:sz w:val="28"/>
          <w:szCs w:val="28"/>
          <w:lang w:val="uk-UA"/>
        </w:rPr>
      </w:pPr>
      <w:r w:rsidRPr="003E4731">
        <w:rPr>
          <w:spacing w:val="-4"/>
          <w:sz w:val="28"/>
          <w:szCs w:val="28"/>
          <w:lang w:val="uk-UA"/>
        </w:rPr>
        <w:t>3</w:t>
      </w:r>
      <w:r w:rsidR="00563E38" w:rsidRPr="003E4731">
        <w:rPr>
          <w:spacing w:val="-4"/>
          <w:sz w:val="28"/>
          <w:szCs w:val="28"/>
          <w:lang w:val="uk-UA"/>
        </w:rPr>
        <w:t xml:space="preserve"> </w:t>
      </w:r>
      <w:proofErr w:type="spellStart"/>
      <w:r w:rsidR="00563E38" w:rsidRPr="003E4731">
        <w:rPr>
          <w:spacing w:val="-4"/>
          <w:sz w:val="28"/>
          <w:szCs w:val="28"/>
          <w:lang w:val="uk-UA"/>
        </w:rPr>
        <w:t>Унести</w:t>
      </w:r>
      <w:proofErr w:type="spellEnd"/>
      <w:r w:rsidR="00563E38" w:rsidRPr="003E4731">
        <w:rPr>
          <w:spacing w:val="-4"/>
          <w:sz w:val="28"/>
          <w:szCs w:val="28"/>
          <w:lang w:val="uk-UA"/>
        </w:rPr>
        <w:t xml:space="preserve"> зміни до:</w:t>
      </w:r>
    </w:p>
    <w:p w14:paraId="3BE2D032" w14:textId="77777777" w:rsidR="00563E38" w:rsidRPr="003E4731" w:rsidRDefault="00563E38" w:rsidP="00563E38">
      <w:pPr>
        <w:tabs>
          <w:tab w:val="left" w:pos="540"/>
        </w:tabs>
        <w:ind w:firstLine="709"/>
        <w:jc w:val="both"/>
        <w:rPr>
          <w:spacing w:val="-4"/>
          <w:sz w:val="28"/>
          <w:szCs w:val="28"/>
          <w:lang w:val="uk-UA"/>
        </w:rPr>
      </w:pPr>
      <w:r w:rsidRPr="003E4731">
        <w:rPr>
          <w:spacing w:val="-4"/>
          <w:sz w:val="28"/>
          <w:szCs w:val="28"/>
          <w:lang w:val="uk-UA"/>
        </w:rPr>
        <w:t>розподілу видатків обласного бюджету на 2024 рік згідно з додатком 1;</w:t>
      </w:r>
    </w:p>
    <w:p w14:paraId="0759DABF" w14:textId="7EFD783E" w:rsidR="00563E38" w:rsidRPr="003E4731" w:rsidRDefault="00563E38" w:rsidP="00563E38">
      <w:pPr>
        <w:tabs>
          <w:tab w:val="left" w:pos="540"/>
        </w:tabs>
        <w:ind w:firstLine="709"/>
        <w:jc w:val="both"/>
        <w:rPr>
          <w:spacing w:val="-4"/>
          <w:sz w:val="28"/>
          <w:szCs w:val="28"/>
          <w:lang w:val="uk-UA"/>
        </w:rPr>
      </w:pPr>
      <w:r w:rsidRPr="003E4731">
        <w:rPr>
          <w:spacing w:val="-4"/>
          <w:sz w:val="28"/>
          <w:szCs w:val="28"/>
          <w:lang w:val="uk-UA"/>
        </w:rPr>
        <w:t xml:space="preserve">обсягів капітальних вкладень бюджету в розрізі інвестиційних </w:t>
      </w:r>
      <w:proofErr w:type="spellStart"/>
      <w:r w:rsidRPr="003E4731">
        <w:rPr>
          <w:spacing w:val="-4"/>
          <w:sz w:val="28"/>
          <w:szCs w:val="28"/>
          <w:lang w:val="uk-UA"/>
        </w:rPr>
        <w:t>проєктів</w:t>
      </w:r>
      <w:proofErr w:type="spellEnd"/>
      <w:r w:rsidRPr="003E4731">
        <w:rPr>
          <w:spacing w:val="-4"/>
          <w:sz w:val="28"/>
          <w:szCs w:val="28"/>
          <w:lang w:val="uk-UA"/>
        </w:rPr>
        <w:t xml:space="preserve"> у</w:t>
      </w:r>
      <w:r w:rsidR="00AD7A16">
        <w:rPr>
          <w:spacing w:val="-4"/>
          <w:sz w:val="28"/>
          <w:szCs w:val="28"/>
          <w:lang w:val="uk-UA"/>
        </w:rPr>
        <w:t> </w:t>
      </w:r>
      <w:r w:rsidRPr="003E4731">
        <w:rPr>
          <w:spacing w:val="-4"/>
          <w:sz w:val="28"/>
          <w:szCs w:val="28"/>
          <w:lang w:val="uk-UA"/>
        </w:rPr>
        <w:t>2024 році згідно з додатком 2.</w:t>
      </w:r>
    </w:p>
    <w:p w14:paraId="40E001E4" w14:textId="77777777" w:rsidR="00606761" w:rsidRPr="003E4731" w:rsidRDefault="00606761" w:rsidP="00563E38">
      <w:pPr>
        <w:tabs>
          <w:tab w:val="left" w:pos="540"/>
        </w:tabs>
        <w:ind w:firstLine="709"/>
        <w:jc w:val="both"/>
        <w:rPr>
          <w:spacing w:val="-4"/>
          <w:sz w:val="28"/>
          <w:szCs w:val="28"/>
          <w:lang w:val="uk-UA"/>
        </w:rPr>
      </w:pPr>
    </w:p>
    <w:p w14:paraId="6C05081D" w14:textId="2E466360" w:rsidR="00274610" w:rsidRPr="003E4731" w:rsidRDefault="003275A4" w:rsidP="00274610">
      <w:pPr>
        <w:tabs>
          <w:tab w:val="left" w:pos="540"/>
        </w:tabs>
        <w:ind w:firstLine="709"/>
        <w:jc w:val="both"/>
        <w:rPr>
          <w:spacing w:val="-4"/>
          <w:sz w:val="28"/>
          <w:szCs w:val="28"/>
          <w:lang w:val="uk-UA"/>
        </w:rPr>
      </w:pPr>
      <w:r w:rsidRPr="003E4731">
        <w:rPr>
          <w:spacing w:val="-4"/>
          <w:sz w:val="28"/>
          <w:szCs w:val="28"/>
          <w:lang w:val="uk-UA"/>
        </w:rPr>
        <w:t>4</w:t>
      </w:r>
      <w:r w:rsidR="00D15105" w:rsidRPr="003E4731">
        <w:rPr>
          <w:spacing w:val="-4"/>
          <w:sz w:val="28"/>
          <w:szCs w:val="28"/>
          <w:lang w:val="uk-UA"/>
        </w:rPr>
        <w:t>.</w:t>
      </w:r>
      <w:r w:rsidR="00E54B08" w:rsidRPr="003E4731">
        <w:rPr>
          <w:spacing w:val="-4"/>
          <w:sz w:val="28"/>
          <w:szCs w:val="28"/>
          <w:lang w:val="uk-UA"/>
        </w:rPr>
        <w:t> </w:t>
      </w:r>
      <w:r w:rsidR="00D15105" w:rsidRPr="003E4731">
        <w:rPr>
          <w:spacing w:val="-4"/>
          <w:sz w:val="28"/>
          <w:szCs w:val="28"/>
          <w:lang w:val="uk-UA"/>
        </w:rPr>
        <w:t>Д</w:t>
      </w:r>
      <w:r w:rsidR="00017451" w:rsidRPr="003E4731">
        <w:rPr>
          <w:spacing w:val="-4"/>
          <w:sz w:val="28"/>
          <w:szCs w:val="28"/>
          <w:lang w:val="uk-UA"/>
        </w:rPr>
        <w:t>епартамент</w:t>
      </w:r>
      <w:r w:rsidR="002C7627" w:rsidRPr="003E4731">
        <w:rPr>
          <w:spacing w:val="-4"/>
          <w:sz w:val="28"/>
          <w:szCs w:val="28"/>
          <w:lang w:val="uk-UA"/>
        </w:rPr>
        <w:t>ові</w:t>
      </w:r>
      <w:r w:rsidR="00017451" w:rsidRPr="003E4731">
        <w:rPr>
          <w:spacing w:val="-4"/>
          <w:sz w:val="28"/>
          <w:szCs w:val="28"/>
          <w:lang w:val="uk-UA"/>
        </w:rPr>
        <w:t xml:space="preserve"> фінансів обласної державної адміністрації (Ігор</w:t>
      </w:r>
      <w:r w:rsidR="000855C8" w:rsidRPr="003E4731">
        <w:rPr>
          <w:spacing w:val="-4"/>
          <w:sz w:val="28"/>
          <w:szCs w:val="28"/>
          <w:lang w:val="uk-UA"/>
        </w:rPr>
        <w:t xml:space="preserve"> </w:t>
      </w:r>
      <w:proofErr w:type="spellStart"/>
      <w:r w:rsidR="00017451" w:rsidRPr="003E4731">
        <w:rPr>
          <w:spacing w:val="-4"/>
          <w:sz w:val="28"/>
          <w:szCs w:val="28"/>
          <w:lang w:val="uk-UA"/>
        </w:rPr>
        <w:t>Никитюк</w:t>
      </w:r>
      <w:proofErr w:type="spellEnd"/>
      <w:r w:rsidR="00017451" w:rsidRPr="003E4731">
        <w:rPr>
          <w:spacing w:val="-4"/>
          <w:sz w:val="28"/>
          <w:szCs w:val="28"/>
          <w:lang w:val="uk-UA"/>
        </w:rPr>
        <w:t xml:space="preserve">) </w:t>
      </w:r>
      <w:proofErr w:type="spellStart"/>
      <w:r w:rsidR="00017451" w:rsidRPr="003E4731">
        <w:rPr>
          <w:spacing w:val="-4"/>
          <w:sz w:val="28"/>
          <w:szCs w:val="28"/>
          <w:lang w:val="uk-UA"/>
        </w:rPr>
        <w:t>унести</w:t>
      </w:r>
      <w:proofErr w:type="spellEnd"/>
      <w:r w:rsidR="00017451" w:rsidRPr="003E4731">
        <w:rPr>
          <w:spacing w:val="-4"/>
          <w:sz w:val="28"/>
          <w:szCs w:val="28"/>
          <w:lang w:val="uk-UA"/>
        </w:rPr>
        <w:t xml:space="preserve"> відповідні зміни до розпису обласного бюджету</w:t>
      </w:r>
      <w:r w:rsidR="000855C8" w:rsidRPr="003E4731">
        <w:rPr>
          <w:spacing w:val="-4"/>
          <w:sz w:val="28"/>
          <w:szCs w:val="28"/>
          <w:lang w:val="uk-UA"/>
        </w:rPr>
        <w:t xml:space="preserve"> </w:t>
      </w:r>
      <w:r w:rsidR="00017451" w:rsidRPr="003E4731">
        <w:rPr>
          <w:spacing w:val="-4"/>
          <w:sz w:val="28"/>
          <w:szCs w:val="28"/>
          <w:lang w:val="uk-UA"/>
        </w:rPr>
        <w:t>на</w:t>
      </w:r>
      <w:r w:rsidR="000855C8" w:rsidRPr="003E4731">
        <w:rPr>
          <w:spacing w:val="-4"/>
          <w:sz w:val="28"/>
          <w:szCs w:val="28"/>
          <w:lang w:val="uk-UA"/>
        </w:rPr>
        <w:t xml:space="preserve"> </w:t>
      </w:r>
      <w:r w:rsidR="00017451" w:rsidRPr="003E4731">
        <w:rPr>
          <w:spacing w:val="-4"/>
          <w:sz w:val="28"/>
          <w:szCs w:val="28"/>
          <w:lang w:val="uk-UA"/>
        </w:rPr>
        <w:t>202</w:t>
      </w:r>
      <w:r w:rsidR="00C33D96" w:rsidRPr="003E4731">
        <w:rPr>
          <w:spacing w:val="-4"/>
          <w:sz w:val="28"/>
          <w:szCs w:val="28"/>
          <w:lang w:val="uk-UA"/>
        </w:rPr>
        <w:t>4</w:t>
      </w:r>
      <w:r w:rsidR="002C7627" w:rsidRPr="003E4731">
        <w:rPr>
          <w:spacing w:val="-4"/>
          <w:sz w:val="28"/>
          <w:szCs w:val="28"/>
          <w:lang w:val="uk-UA"/>
        </w:rPr>
        <w:t> </w:t>
      </w:r>
      <w:r w:rsidR="00017451" w:rsidRPr="003E4731">
        <w:rPr>
          <w:spacing w:val="-4"/>
          <w:sz w:val="28"/>
          <w:szCs w:val="28"/>
          <w:lang w:val="uk-UA"/>
        </w:rPr>
        <w:t>рік.</w:t>
      </w:r>
    </w:p>
    <w:p w14:paraId="2A2646EE" w14:textId="77777777" w:rsidR="001138FA" w:rsidRPr="003E4731" w:rsidRDefault="001138FA" w:rsidP="00274610">
      <w:pPr>
        <w:tabs>
          <w:tab w:val="left" w:pos="540"/>
        </w:tabs>
        <w:ind w:firstLine="709"/>
        <w:jc w:val="both"/>
        <w:rPr>
          <w:spacing w:val="-4"/>
          <w:sz w:val="28"/>
          <w:szCs w:val="28"/>
          <w:lang w:val="uk-UA"/>
        </w:rPr>
      </w:pPr>
    </w:p>
    <w:p w14:paraId="08B461AC" w14:textId="334FC25D" w:rsidR="00017451" w:rsidRPr="00E54B08" w:rsidRDefault="003275A4" w:rsidP="00274610">
      <w:pPr>
        <w:tabs>
          <w:tab w:val="left" w:pos="540"/>
        </w:tabs>
        <w:ind w:firstLine="709"/>
        <w:jc w:val="both"/>
        <w:rPr>
          <w:spacing w:val="-2"/>
          <w:sz w:val="28"/>
          <w:szCs w:val="28"/>
          <w:lang w:val="uk-UA"/>
        </w:rPr>
      </w:pPr>
      <w:r w:rsidRPr="003E4731">
        <w:rPr>
          <w:spacing w:val="-4"/>
          <w:sz w:val="28"/>
          <w:szCs w:val="28"/>
          <w:lang w:val="uk-UA"/>
        </w:rPr>
        <w:t>5</w:t>
      </w:r>
      <w:r w:rsidR="00017451" w:rsidRPr="003E4731">
        <w:rPr>
          <w:spacing w:val="-4"/>
          <w:sz w:val="28"/>
          <w:szCs w:val="28"/>
          <w:lang w:val="uk-UA"/>
        </w:rPr>
        <w:t>. </w:t>
      </w:r>
      <w:r w:rsidR="000B34DE" w:rsidRPr="003E4731">
        <w:rPr>
          <w:spacing w:val="-4"/>
          <w:sz w:val="28"/>
          <w:szCs w:val="28"/>
          <w:lang w:val="uk-UA"/>
        </w:rPr>
        <w:t>Контроль за виконанням наказу покласти на заступника голови обласної державної адміністрації</w:t>
      </w:r>
      <w:r w:rsidR="000B34DE" w:rsidRPr="00E54B08">
        <w:rPr>
          <w:spacing w:val="-2"/>
          <w:sz w:val="28"/>
          <w:szCs w:val="28"/>
          <w:lang w:val="uk-UA"/>
        </w:rPr>
        <w:t xml:space="preserve"> відповідно до розподілу функціональних обов’язків</w:t>
      </w:r>
      <w:r w:rsidR="00017451" w:rsidRPr="00E54B08">
        <w:rPr>
          <w:spacing w:val="-2"/>
          <w:sz w:val="28"/>
          <w:szCs w:val="28"/>
          <w:lang w:val="uk-UA"/>
        </w:rPr>
        <w:t>.</w:t>
      </w:r>
    </w:p>
    <w:p w14:paraId="0B13B65D" w14:textId="77777777" w:rsidR="00017451" w:rsidRDefault="00017451" w:rsidP="00017451">
      <w:pPr>
        <w:rPr>
          <w:bCs/>
          <w:spacing w:val="-2"/>
          <w:sz w:val="28"/>
          <w:szCs w:val="28"/>
          <w:lang w:val="uk-UA"/>
        </w:rPr>
      </w:pPr>
    </w:p>
    <w:p w14:paraId="0FFCE6FB" w14:textId="77777777" w:rsidR="00204DB6" w:rsidRPr="00E54B08" w:rsidRDefault="00204DB6" w:rsidP="00017451">
      <w:pPr>
        <w:rPr>
          <w:bCs/>
          <w:spacing w:val="-2"/>
          <w:sz w:val="28"/>
          <w:szCs w:val="28"/>
          <w:lang w:val="uk-UA"/>
        </w:rPr>
      </w:pPr>
    </w:p>
    <w:p w14:paraId="723B45F1" w14:textId="77777777" w:rsidR="00B607DB" w:rsidRPr="00E54B08" w:rsidRDefault="00B607DB" w:rsidP="00017451">
      <w:pPr>
        <w:rPr>
          <w:bCs/>
          <w:spacing w:val="-2"/>
          <w:sz w:val="28"/>
          <w:szCs w:val="28"/>
          <w:lang w:val="uk-UA"/>
        </w:rPr>
      </w:pPr>
    </w:p>
    <w:p w14:paraId="73B982E5" w14:textId="3FB1E240" w:rsidR="00017451" w:rsidRPr="00C137DE" w:rsidRDefault="00017451" w:rsidP="00017451">
      <w:pPr>
        <w:rPr>
          <w:b/>
          <w:bCs/>
          <w:sz w:val="28"/>
          <w:szCs w:val="28"/>
          <w:lang w:val="uk-UA"/>
        </w:rPr>
      </w:pPr>
      <w:r w:rsidRPr="00C137DE">
        <w:rPr>
          <w:bCs/>
          <w:sz w:val="28"/>
          <w:szCs w:val="28"/>
          <w:lang w:val="uk-UA"/>
        </w:rPr>
        <w:t>Начальник</w:t>
      </w:r>
      <w:r w:rsidRPr="00C137DE">
        <w:rPr>
          <w:b/>
          <w:sz w:val="28"/>
          <w:szCs w:val="28"/>
          <w:lang w:val="uk-UA"/>
        </w:rPr>
        <w:tab/>
      </w:r>
      <w:r w:rsidRPr="00C137DE">
        <w:rPr>
          <w:sz w:val="28"/>
          <w:szCs w:val="28"/>
          <w:lang w:val="uk-UA"/>
        </w:rPr>
        <w:tab/>
      </w:r>
      <w:r w:rsidRPr="00C137DE">
        <w:rPr>
          <w:b/>
          <w:bCs/>
          <w:sz w:val="28"/>
          <w:szCs w:val="28"/>
          <w:lang w:val="uk-UA"/>
        </w:rPr>
        <w:tab/>
      </w:r>
      <w:r w:rsidRPr="00C137DE">
        <w:rPr>
          <w:b/>
          <w:bCs/>
          <w:sz w:val="28"/>
          <w:szCs w:val="28"/>
          <w:lang w:val="uk-UA"/>
        </w:rPr>
        <w:tab/>
      </w:r>
      <w:r w:rsidRPr="00C137DE">
        <w:rPr>
          <w:b/>
          <w:bCs/>
          <w:sz w:val="28"/>
          <w:szCs w:val="28"/>
          <w:lang w:val="uk-UA"/>
        </w:rPr>
        <w:tab/>
      </w:r>
      <w:r w:rsidRPr="00C137DE">
        <w:rPr>
          <w:b/>
          <w:bCs/>
          <w:sz w:val="28"/>
          <w:szCs w:val="28"/>
          <w:lang w:val="uk-UA"/>
        </w:rPr>
        <w:tab/>
      </w:r>
      <w:r w:rsidRPr="00C137DE">
        <w:rPr>
          <w:b/>
          <w:bCs/>
          <w:sz w:val="28"/>
          <w:szCs w:val="28"/>
          <w:lang w:val="uk-UA"/>
        </w:rPr>
        <w:tab/>
      </w:r>
      <w:r w:rsidRPr="00C137DE">
        <w:rPr>
          <w:b/>
          <w:bCs/>
          <w:sz w:val="28"/>
          <w:szCs w:val="28"/>
          <w:lang w:val="uk-UA"/>
        </w:rPr>
        <w:tab/>
        <w:t xml:space="preserve">        Юрій ПОГУЛЯЙКО</w:t>
      </w:r>
    </w:p>
    <w:p w14:paraId="4651D769" w14:textId="77777777" w:rsidR="002C7627" w:rsidRPr="00C137DE" w:rsidRDefault="002C7627" w:rsidP="00017451">
      <w:pPr>
        <w:rPr>
          <w:sz w:val="28"/>
          <w:szCs w:val="28"/>
        </w:rPr>
      </w:pPr>
    </w:p>
    <w:p w14:paraId="14FCBD95" w14:textId="77777777" w:rsidR="001E5315" w:rsidRDefault="001E5315" w:rsidP="00017451">
      <w:pPr>
        <w:rPr>
          <w:sz w:val="28"/>
          <w:szCs w:val="28"/>
          <w:lang w:val="uk-UA"/>
        </w:rPr>
      </w:pPr>
    </w:p>
    <w:p w14:paraId="5110920D" w14:textId="77777777" w:rsidR="00204DB6" w:rsidRPr="00204DB6" w:rsidRDefault="00204DB6" w:rsidP="00017451">
      <w:pPr>
        <w:rPr>
          <w:sz w:val="28"/>
          <w:szCs w:val="28"/>
          <w:lang w:val="uk-UA"/>
        </w:rPr>
      </w:pPr>
    </w:p>
    <w:p w14:paraId="5B99078B" w14:textId="33B958F4" w:rsidR="00C706D2" w:rsidRPr="006E1DDE" w:rsidRDefault="00BE25F2" w:rsidP="00E14B06">
      <w:pPr>
        <w:rPr>
          <w:bCs/>
          <w:sz w:val="24"/>
          <w:szCs w:val="24"/>
          <w:lang w:val="uk-UA"/>
        </w:rPr>
      </w:pPr>
      <w:r w:rsidRPr="00C137DE">
        <w:rPr>
          <w:bCs/>
          <w:sz w:val="24"/>
          <w:szCs w:val="24"/>
          <w:lang w:val="uk-UA"/>
        </w:rPr>
        <w:t xml:space="preserve">Володимир </w:t>
      </w:r>
      <w:proofErr w:type="spellStart"/>
      <w:r w:rsidRPr="00C137DE">
        <w:rPr>
          <w:bCs/>
          <w:sz w:val="24"/>
          <w:szCs w:val="24"/>
          <w:lang w:val="uk-UA"/>
        </w:rPr>
        <w:t>Горщ</w:t>
      </w:r>
      <w:r w:rsidR="007D0E54" w:rsidRPr="00C137DE">
        <w:rPr>
          <w:bCs/>
          <w:sz w:val="24"/>
          <w:szCs w:val="24"/>
          <w:lang w:val="uk-UA"/>
        </w:rPr>
        <w:t>ар</w:t>
      </w:r>
      <w:proofErr w:type="spellEnd"/>
      <w:r w:rsidR="00DC7AE4" w:rsidRPr="00C137DE">
        <w:rPr>
          <w:bCs/>
          <w:sz w:val="24"/>
          <w:szCs w:val="24"/>
          <w:lang w:val="uk-UA"/>
        </w:rPr>
        <w:t xml:space="preserve"> 777</w:t>
      </w:r>
      <w:r w:rsidR="000335A4" w:rsidRPr="00C137DE">
        <w:rPr>
          <w:bCs/>
          <w:sz w:val="24"/>
          <w:szCs w:val="24"/>
          <w:lang w:val="uk-UA"/>
        </w:rPr>
        <w:t> </w:t>
      </w:r>
      <w:r w:rsidR="006B6C87" w:rsidRPr="00C137DE">
        <w:rPr>
          <w:bCs/>
          <w:sz w:val="24"/>
          <w:szCs w:val="24"/>
          <w:lang w:val="uk-UA"/>
        </w:rPr>
        <w:t>21</w:t>
      </w:r>
      <w:r w:rsidR="007D0E54" w:rsidRPr="00C137DE">
        <w:rPr>
          <w:bCs/>
          <w:sz w:val="24"/>
          <w:szCs w:val="24"/>
          <w:lang w:val="uk-UA"/>
        </w:rPr>
        <w:t>3</w:t>
      </w:r>
    </w:p>
    <w:sectPr w:rsidR="00C706D2" w:rsidRPr="006E1DDE" w:rsidSect="00773EEB">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86DC4" w14:textId="77777777" w:rsidR="0012276F" w:rsidRDefault="0012276F" w:rsidP="009F090D">
      <w:r>
        <w:separator/>
      </w:r>
    </w:p>
  </w:endnote>
  <w:endnote w:type="continuationSeparator" w:id="0">
    <w:p w14:paraId="150F4DA0" w14:textId="77777777" w:rsidR="0012276F" w:rsidRDefault="0012276F"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63963B" w14:textId="77777777" w:rsidR="0012276F" w:rsidRDefault="0012276F" w:rsidP="009F090D">
      <w:r>
        <w:separator/>
      </w:r>
    </w:p>
  </w:footnote>
  <w:footnote w:type="continuationSeparator" w:id="0">
    <w:p w14:paraId="26ECC8F2" w14:textId="77777777" w:rsidR="0012276F" w:rsidRDefault="0012276F"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957728"/>
      <w:docPartObj>
        <w:docPartGallery w:val="Page Numbers (Top of Page)"/>
        <w:docPartUnique/>
      </w:docPartObj>
    </w:sdtPr>
    <w:sdtContent>
      <w:p w14:paraId="288916D3" w14:textId="08095E0D" w:rsidR="0044343F" w:rsidRDefault="0044343F">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44343F" w:rsidRDefault="0044343F">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499732979">
    <w:abstractNumId w:val="3"/>
  </w:num>
  <w:num w:numId="2" w16cid:durableId="843478436">
    <w:abstractNumId w:val="1"/>
  </w:num>
  <w:num w:numId="3" w16cid:durableId="1359769470">
    <w:abstractNumId w:val="4"/>
  </w:num>
  <w:num w:numId="4" w16cid:durableId="114637922">
    <w:abstractNumId w:val="5"/>
  </w:num>
  <w:num w:numId="5" w16cid:durableId="925649504">
    <w:abstractNumId w:val="2"/>
  </w:num>
  <w:num w:numId="6" w16cid:durableId="1816021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6B08"/>
    <w:rsid w:val="00017006"/>
    <w:rsid w:val="00017451"/>
    <w:rsid w:val="0002019A"/>
    <w:rsid w:val="0002462F"/>
    <w:rsid w:val="000257EB"/>
    <w:rsid w:val="00026727"/>
    <w:rsid w:val="000267FE"/>
    <w:rsid w:val="000335A4"/>
    <w:rsid w:val="00035CEF"/>
    <w:rsid w:val="000364D8"/>
    <w:rsid w:val="00041424"/>
    <w:rsid w:val="00046460"/>
    <w:rsid w:val="000464D0"/>
    <w:rsid w:val="00050815"/>
    <w:rsid w:val="000510EF"/>
    <w:rsid w:val="0005264D"/>
    <w:rsid w:val="00052CCF"/>
    <w:rsid w:val="0005327E"/>
    <w:rsid w:val="00056DBE"/>
    <w:rsid w:val="000612B7"/>
    <w:rsid w:val="00061A92"/>
    <w:rsid w:val="00070D6C"/>
    <w:rsid w:val="000711FA"/>
    <w:rsid w:val="00071C78"/>
    <w:rsid w:val="00073184"/>
    <w:rsid w:val="0007524F"/>
    <w:rsid w:val="00075C79"/>
    <w:rsid w:val="0007753E"/>
    <w:rsid w:val="0008419D"/>
    <w:rsid w:val="000855C8"/>
    <w:rsid w:val="00090574"/>
    <w:rsid w:val="00096370"/>
    <w:rsid w:val="00097DE3"/>
    <w:rsid w:val="000A0599"/>
    <w:rsid w:val="000A130C"/>
    <w:rsid w:val="000A28A1"/>
    <w:rsid w:val="000A5BA0"/>
    <w:rsid w:val="000A7378"/>
    <w:rsid w:val="000B0893"/>
    <w:rsid w:val="000B0BF8"/>
    <w:rsid w:val="000B0D99"/>
    <w:rsid w:val="000B0DAA"/>
    <w:rsid w:val="000B34DE"/>
    <w:rsid w:val="000C0AD5"/>
    <w:rsid w:val="000C3E67"/>
    <w:rsid w:val="000C7105"/>
    <w:rsid w:val="000D04AF"/>
    <w:rsid w:val="000D5C03"/>
    <w:rsid w:val="000D7C2D"/>
    <w:rsid w:val="000E0726"/>
    <w:rsid w:val="000E1501"/>
    <w:rsid w:val="000E630E"/>
    <w:rsid w:val="000F043B"/>
    <w:rsid w:val="000F0F69"/>
    <w:rsid w:val="000F10B0"/>
    <w:rsid w:val="000F2192"/>
    <w:rsid w:val="000F2C26"/>
    <w:rsid w:val="00100DB8"/>
    <w:rsid w:val="00101EAE"/>
    <w:rsid w:val="001052F9"/>
    <w:rsid w:val="0010678C"/>
    <w:rsid w:val="00106AB4"/>
    <w:rsid w:val="001103DD"/>
    <w:rsid w:val="00112A54"/>
    <w:rsid w:val="001138FA"/>
    <w:rsid w:val="00114EF7"/>
    <w:rsid w:val="00116FCA"/>
    <w:rsid w:val="00120E40"/>
    <w:rsid w:val="0012276F"/>
    <w:rsid w:val="00125B01"/>
    <w:rsid w:val="00127AAC"/>
    <w:rsid w:val="00130C75"/>
    <w:rsid w:val="00131E21"/>
    <w:rsid w:val="00131FD4"/>
    <w:rsid w:val="001346FD"/>
    <w:rsid w:val="0014006F"/>
    <w:rsid w:val="00142200"/>
    <w:rsid w:val="00144699"/>
    <w:rsid w:val="00147215"/>
    <w:rsid w:val="00150D6B"/>
    <w:rsid w:val="001523DD"/>
    <w:rsid w:val="00153501"/>
    <w:rsid w:val="00155D96"/>
    <w:rsid w:val="00157597"/>
    <w:rsid w:val="001612A0"/>
    <w:rsid w:val="00161A0B"/>
    <w:rsid w:val="001626EE"/>
    <w:rsid w:val="00164A12"/>
    <w:rsid w:val="00164BC2"/>
    <w:rsid w:val="00165188"/>
    <w:rsid w:val="00165C94"/>
    <w:rsid w:val="0017196D"/>
    <w:rsid w:val="00176821"/>
    <w:rsid w:val="00180AF5"/>
    <w:rsid w:val="00185BED"/>
    <w:rsid w:val="00185C88"/>
    <w:rsid w:val="001872E6"/>
    <w:rsid w:val="00191F2B"/>
    <w:rsid w:val="00192C44"/>
    <w:rsid w:val="001A001D"/>
    <w:rsid w:val="001A0067"/>
    <w:rsid w:val="001A0937"/>
    <w:rsid w:val="001A4218"/>
    <w:rsid w:val="001A4DCC"/>
    <w:rsid w:val="001A6BD7"/>
    <w:rsid w:val="001B4375"/>
    <w:rsid w:val="001B6652"/>
    <w:rsid w:val="001B6666"/>
    <w:rsid w:val="001C09C6"/>
    <w:rsid w:val="001C4E3F"/>
    <w:rsid w:val="001C791C"/>
    <w:rsid w:val="001C7E4E"/>
    <w:rsid w:val="001D1690"/>
    <w:rsid w:val="001D4123"/>
    <w:rsid w:val="001D5475"/>
    <w:rsid w:val="001D56EC"/>
    <w:rsid w:val="001E31CB"/>
    <w:rsid w:val="001E3740"/>
    <w:rsid w:val="001E5315"/>
    <w:rsid w:val="001E59D9"/>
    <w:rsid w:val="001F09A6"/>
    <w:rsid w:val="001F3CB5"/>
    <w:rsid w:val="001F3DE6"/>
    <w:rsid w:val="002011FD"/>
    <w:rsid w:val="0020180A"/>
    <w:rsid w:val="00204DB6"/>
    <w:rsid w:val="0021001D"/>
    <w:rsid w:val="0021523B"/>
    <w:rsid w:val="002167E5"/>
    <w:rsid w:val="00221B2A"/>
    <w:rsid w:val="00221C4F"/>
    <w:rsid w:val="00222F7A"/>
    <w:rsid w:val="002236EC"/>
    <w:rsid w:val="00227513"/>
    <w:rsid w:val="0023023D"/>
    <w:rsid w:val="002360A0"/>
    <w:rsid w:val="00237F1F"/>
    <w:rsid w:val="002420A9"/>
    <w:rsid w:val="002441C5"/>
    <w:rsid w:val="002464DB"/>
    <w:rsid w:val="0025035F"/>
    <w:rsid w:val="0025103E"/>
    <w:rsid w:val="00253AAE"/>
    <w:rsid w:val="002548A0"/>
    <w:rsid w:val="0025508B"/>
    <w:rsid w:val="00255D5B"/>
    <w:rsid w:val="00255F52"/>
    <w:rsid w:val="00256944"/>
    <w:rsid w:val="00262460"/>
    <w:rsid w:val="00271840"/>
    <w:rsid w:val="00274610"/>
    <w:rsid w:val="00276858"/>
    <w:rsid w:val="00277E93"/>
    <w:rsid w:val="00281587"/>
    <w:rsid w:val="00284734"/>
    <w:rsid w:val="00285066"/>
    <w:rsid w:val="00285409"/>
    <w:rsid w:val="0028626F"/>
    <w:rsid w:val="00292286"/>
    <w:rsid w:val="00295CD1"/>
    <w:rsid w:val="0029638F"/>
    <w:rsid w:val="0029667C"/>
    <w:rsid w:val="002A2D42"/>
    <w:rsid w:val="002A5C2B"/>
    <w:rsid w:val="002A7567"/>
    <w:rsid w:val="002B1222"/>
    <w:rsid w:val="002B2B5D"/>
    <w:rsid w:val="002B5FC2"/>
    <w:rsid w:val="002B641D"/>
    <w:rsid w:val="002B78F2"/>
    <w:rsid w:val="002B7AA7"/>
    <w:rsid w:val="002C3B13"/>
    <w:rsid w:val="002C71FA"/>
    <w:rsid w:val="002C7627"/>
    <w:rsid w:val="002D00BE"/>
    <w:rsid w:val="002D0356"/>
    <w:rsid w:val="002D17D9"/>
    <w:rsid w:val="002D3192"/>
    <w:rsid w:val="002D32FB"/>
    <w:rsid w:val="002D3689"/>
    <w:rsid w:val="002E0E69"/>
    <w:rsid w:val="002E21DD"/>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3112"/>
    <w:rsid w:val="00355D82"/>
    <w:rsid w:val="003572E3"/>
    <w:rsid w:val="00360827"/>
    <w:rsid w:val="003614F1"/>
    <w:rsid w:val="003629C4"/>
    <w:rsid w:val="00365D98"/>
    <w:rsid w:val="00366BBE"/>
    <w:rsid w:val="00373340"/>
    <w:rsid w:val="00374DE9"/>
    <w:rsid w:val="00376351"/>
    <w:rsid w:val="00377642"/>
    <w:rsid w:val="00377CF0"/>
    <w:rsid w:val="00381702"/>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E4731"/>
    <w:rsid w:val="003E4AFE"/>
    <w:rsid w:val="003F27CC"/>
    <w:rsid w:val="003F5F5D"/>
    <w:rsid w:val="003F6E79"/>
    <w:rsid w:val="00404E50"/>
    <w:rsid w:val="00406ABC"/>
    <w:rsid w:val="00410789"/>
    <w:rsid w:val="0041687C"/>
    <w:rsid w:val="0042373F"/>
    <w:rsid w:val="004300A0"/>
    <w:rsid w:val="0043110E"/>
    <w:rsid w:val="00431891"/>
    <w:rsid w:val="00431F79"/>
    <w:rsid w:val="0043487C"/>
    <w:rsid w:val="00435664"/>
    <w:rsid w:val="00436458"/>
    <w:rsid w:val="00440CF1"/>
    <w:rsid w:val="0044246F"/>
    <w:rsid w:val="0044343F"/>
    <w:rsid w:val="00445AE7"/>
    <w:rsid w:val="00450982"/>
    <w:rsid w:val="00452034"/>
    <w:rsid w:val="00453330"/>
    <w:rsid w:val="00453617"/>
    <w:rsid w:val="0045496E"/>
    <w:rsid w:val="00454A01"/>
    <w:rsid w:val="00456A49"/>
    <w:rsid w:val="00457BD2"/>
    <w:rsid w:val="00460026"/>
    <w:rsid w:val="00461A54"/>
    <w:rsid w:val="00463C16"/>
    <w:rsid w:val="00466096"/>
    <w:rsid w:val="00467F53"/>
    <w:rsid w:val="00476C4D"/>
    <w:rsid w:val="00483D7B"/>
    <w:rsid w:val="0048655E"/>
    <w:rsid w:val="00491B77"/>
    <w:rsid w:val="00492C22"/>
    <w:rsid w:val="00492ED2"/>
    <w:rsid w:val="0049303E"/>
    <w:rsid w:val="00494F46"/>
    <w:rsid w:val="004951E9"/>
    <w:rsid w:val="00497246"/>
    <w:rsid w:val="004A1379"/>
    <w:rsid w:val="004B0653"/>
    <w:rsid w:val="004B1852"/>
    <w:rsid w:val="004B4500"/>
    <w:rsid w:val="004C2B4E"/>
    <w:rsid w:val="004C36FD"/>
    <w:rsid w:val="004C3CA4"/>
    <w:rsid w:val="004C5329"/>
    <w:rsid w:val="004D13CB"/>
    <w:rsid w:val="004D2178"/>
    <w:rsid w:val="004D254F"/>
    <w:rsid w:val="004D54BA"/>
    <w:rsid w:val="004D6D12"/>
    <w:rsid w:val="004D7B71"/>
    <w:rsid w:val="004E3026"/>
    <w:rsid w:val="004E3506"/>
    <w:rsid w:val="004E3510"/>
    <w:rsid w:val="004E428B"/>
    <w:rsid w:val="004E4854"/>
    <w:rsid w:val="004E644D"/>
    <w:rsid w:val="004E76B9"/>
    <w:rsid w:val="004F1272"/>
    <w:rsid w:val="004F562D"/>
    <w:rsid w:val="004F5996"/>
    <w:rsid w:val="004F6E99"/>
    <w:rsid w:val="004F709F"/>
    <w:rsid w:val="004F77C3"/>
    <w:rsid w:val="00502294"/>
    <w:rsid w:val="005027AD"/>
    <w:rsid w:val="005033E1"/>
    <w:rsid w:val="0050459A"/>
    <w:rsid w:val="005058F3"/>
    <w:rsid w:val="00507A74"/>
    <w:rsid w:val="005105C2"/>
    <w:rsid w:val="00514729"/>
    <w:rsid w:val="00517C1B"/>
    <w:rsid w:val="005209D4"/>
    <w:rsid w:val="00521746"/>
    <w:rsid w:val="00521DC9"/>
    <w:rsid w:val="00525BA1"/>
    <w:rsid w:val="005278FD"/>
    <w:rsid w:val="00527A4E"/>
    <w:rsid w:val="005333FD"/>
    <w:rsid w:val="00536D8D"/>
    <w:rsid w:val="00540990"/>
    <w:rsid w:val="00542F62"/>
    <w:rsid w:val="00543400"/>
    <w:rsid w:val="00543668"/>
    <w:rsid w:val="00544122"/>
    <w:rsid w:val="0054683F"/>
    <w:rsid w:val="00551F91"/>
    <w:rsid w:val="00551FB9"/>
    <w:rsid w:val="00553BC0"/>
    <w:rsid w:val="00560A33"/>
    <w:rsid w:val="00560EE5"/>
    <w:rsid w:val="00561CC0"/>
    <w:rsid w:val="00563653"/>
    <w:rsid w:val="00563E38"/>
    <w:rsid w:val="00564959"/>
    <w:rsid w:val="005717C5"/>
    <w:rsid w:val="005727F3"/>
    <w:rsid w:val="00574467"/>
    <w:rsid w:val="00574C49"/>
    <w:rsid w:val="005854D2"/>
    <w:rsid w:val="0058615F"/>
    <w:rsid w:val="00592F7C"/>
    <w:rsid w:val="0059744A"/>
    <w:rsid w:val="005A0F12"/>
    <w:rsid w:val="005A4065"/>
    <w:rsid w:val="005A5AB2"/>
    <w:rsid w:val="005A5C65"/>
    <w:rsid w:val="005B09C2"/>
    <w:rsid w:val="005B09E0"/>
    <w:rsid w:val="005B0CE5"/>
    <w:rsid w:val="005B5BC7"/>
    <w:rsid w:val="005B788C"/>
    <w:rsid w:val="005C0A4E"/>
    <w:rsid w:val="005C42E9"/>
    <w:rsid w:val="005C62CF"/>
    <w:rsid w:val="005C7D8F"/>
    <w:rsid w:val="005D0D55"/>
    <w:rsid w:val="005D16B7"/>
    <w:rsid w:val="005D39C8"/>
    <w:rsid w:val="005D595C"/>
    <w:rsid w:val="005D7F07"/>
    <w:rsid w:val="005E0198"/>
    <w:rsid w:val="005E2858"/>
    <w:rsid w:val="005E38D2"/>
    <w:rsid w:val="005E4CDC"/>
    <w:rsid w:val="005E55F8"/>
    <w:rsid w:val="005E58FE"/>
    <w:rsid w:val="005E6308"/>
    <w:rsid w:val="005E63FF"/>
    <w:rsid w:val="005E6539"/>
    <w:rsid w:val="005E7D2B"/>
    <w:rsid w:val="005F77B7"/>
    <w:rsid w:val="00601344"/>
    <w:rsid w:val="00601B69"/>
    <w:rsid w:val="00601C87"/>
    <w:rsid w:val="00606761"/>
    <w:rsid w:val="00606DB7"/>
    <w:rsid w:val="00611809"/>
    <w:rsid w:val="0061204E"/>
    <w:rsid w:val="00616416"/>
    <w:rsid w:val="006173F3"/>
    <w:rsid w:val="00617757"/>
    <w:rsid w:val="00623563"/>
    <w:rsid w:val="00626266"/>
    <w:rsid w:val="00626D59"/>
    <w:rsid w:val="006308A0"/>
    <w:rsid w:val="00630AC1"/>
    <w:rsid w:val="00634A41"/>
    <w:rsid w:val="0063759D"/>
    <w:rsid w:val="00640CA3"/>
    <w:rsid w:val="0064100B"/>
    <w:rsid w:val="00641322"/>
    <w:rsid w:val="0064157E"/>
    <w:rsid w:val="0064367B"/>
    <w:rsid w:val="006439EC"/>
    <w:rsid w:val="00643E53"/>
    <w:rsid w:val="00651EB7"/>
    <w:rsid w:val="00654089"/>
    <w:rsid w:val="00656C14"/>
    <w:rsid w:val="00657960"/>
    <w:rsid w:val="006625FB"/>
    <w:rsid w:val="00662A70"/>
    <w:rsid w:val="00662D6C"/>
    <w:rsid w:val="00663A47"/>
    <w:rsid w:val="006654CD"/>
    <w:rsid w:val="00671419"/>
    <w:rsid w:val="006740B9"/>
    <w:rsid w:val="00674C53"/>
    <w:rsid w:val="006750F6"/>
    <w:rsid w:val="00675613"/>
    <w:rsid w:val="00675B2A"/>
    <w:rsid w:val="00677AE8"/>
    <w:rsid w:val="00680F7A"/>
    <w:rsid w:val="006817C6"/>
    <w:rsid w:val="00682A9D"/>
    <w:rsid w:val="006840FC"/>
    <w:rsid w:val="00685A21"/>
    <w:rsid w:val="00686208"/>
    <w:rsid w:val="00691A7C"/>
    <w:rsid w:val="006944FC"/>
    <w:rsid w:val="00694F1C"/>
    <w:rsid w:val="00695785"/>
    <w:rsid w:val="00697326"/>
    <w:rsid w:val="006A049C"/>
    <w:rsid w:val="006A4E2A"/>
    <w:rsid w:val="006A55A8"/>
    <w:rsid w:val="006A5819"/>
    <w:rsid w:val="006B01F7"/>
    <w:rsid w:val="006B117D"/>
    <w:rsid w:val="006B12BC"/>
    <w:rsid w:val="006B154B"/>
    <w:rsid w:val="006B229D"/>
    <w:rsid w:val="006B6C87"/>
    <w:rsid w:val="006C2C65"/>
    <w:rsid w:val="006D05A7"/>
    <w:rsid w:val="006D5A71"/>
    <w:rsid w:val="006D729E"/>
    <w:rsid w:val="006E10A0"/>
    <w:rsid w:val="006E1DDE"/>
    <w:rsid w:val="006E33AE"/>
    <w:rsid w:val="006E5267"/>
    <w:rsid w:val="006E5EA5"/>
    <w:rsid w:val="006F1B02"/>
    <w:rsid w:val="006F1D98"/>
    <w:rsid w:val="006F2E2D"/>
    <w:rsid w:val="006F2F28"/>
    <w:rsid w:val="006F55AD"/>
    <w:rsid w:val="006F7909"/>
    <w:rsid w:val="0070122F"/>
    <w:rsid w:val="00702D91"/>
    <w:rsid w:val="00707B31"/>
    <w:rsid w:val="00707BA8"/>
    <w:rsid w:val="00712F64"/>
    <w:rsid w:val="00716681"/>
    <w:rsid w:val="007204D2"/>
    <w:rsid w:val="00720806"/>
    <w:rsid w:val="00721979"/>
    <w:rsid w:val="00722C6D"/>
    <w:rsid w:val="00723D8E"/>
    <w:rsid w:val="00725FD5"/>
    <w:rsid w:val="007271F2"/>
    <w:rsid w:val="00730EC9"/>
    <w:rsid w:val="00731391"/>
    <w:rsid w:val="00734E0B"/>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3EEB"/>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7CB1"/>
    <w:rsid w:val="007D0E54"/>
    <w:rsid w:val="007D7F5B"/>
    <w:rsid w:val="007E00FA"/>
    <w:rsid w:val="007E281A"/>
    <w:rsid w:val="007E646F"/>
    <w:rsid w:val="007E7A22"/>
    <w:rsid w:val="007F3AC7"/>
    <w:rsid w:val="007F481D"/>
    <w:rsid w:val="00801E24"/>
    <w:rsid w:val="00805A56"/>
    <w:rsid w:val="00810AC2"/>
    <w:rsid w:val="0081291A"/>
    <w:rsid w:val="008133A5"/>
    <w:rsid w:val="00813ABE"/>
    <w:rsid w:val="0081427B"/>
    <w:rsid w:val="008237F9"/>
    <w:rsid w:val="00824C83"/>
    <w:rsid w:val="00825B8C"/>
    <w:rsid w:val="008329FA"/>
    <w:rsid w:val="008330B5"/>
    <w:rsid w:val="0083337C"/>
    <w:rsid w:val="00833766"/>
    <w:rsid w:val="008368F5"/>
    <w:rsid w:val="00837610"/>
    <w:rsid w:val="00840E42"/>
    <w:rsid w:val="00842C8D"/>
    <w:rsid w:val="00844082"/>
    <w:rsid w:val="008454EE"/>
    <w:rsid w:val="008470B2"/>
    <w:rsid w:val="00851603"/>
    <w:rsid w:val="00851EB8"/>
    <w:rsid w:val="00853F4B"/>
    <w:rsid w:val="008606F6"/>
    <w:rsid w:val="00865D04"/>
    <w:rsid w:val="00872529"/>
    <w:rsid w:val="0087340F"/>
    <w:rsid w:val="00874A6A"/>
    <w:rsid w:val="00874BF7"/>
    <w:rsid w:val="00874D43"/>
    <w:rsid w:val="00875EA9"/>
    <w:rsid w:val="008767C9"/>
    <w:rsid w:val="00881537"/>
    <w:rsid w:val="008821D5"/>
    <w:rsid w:val="00884090"/>
    <w:rsid w:val="00884E4D"/>
    <w:rsid w:val="00887321"/>
    <w:rsid w:val="008900F4"/>
    <w:rsid w:val="0089230E"/>
    <w:rsid w:val="0089245A"/>
    <w:rsid w:val="0089457F"/>
    <w:rsid w:val="008979EF"/>
    <w:rsid w:val="008A302B"/>
    <w:rsid w:val="008A31CC"/>
    <w:rsid w:val="008A4191"/>
    <w:rsid w:val="008A43E3"/>
    <w:rsid w:val="008B1E33"/>
    <w:rsid w:val="008B34BD"/>
    <w:rsid w:val="008B661E"/>
    <w:rsid w:val="008B7768"/>
    <w:rsid w:val="008B79E1"/>
    <w:rsid w:val="008B7F04"/>
    <w:rsid w:val="008C2241"/>
    <w:rsid w:val="008C2354"/>
    <w:rsid w:val="008C46C9"/>
    <w:rsid w:val="008C47EF"/>
    <w:rsid w:val="008D0181"/>
    <w:rsid w:val="008D02D3"/>
    <w:rsid w:val="008D203A"/>
    <w:rsid w:val="008D3BF2"/>
    <w:rsid w:val="008D5AB3"/>
    <w:rsid w:val="008E0F69"/>
    <w:rsid w:val="008E1E5B"/>
    <w:rsid w:val="008E3B60"/>
    <w:rsid w:val="008E5A8E"/>
    <w:rsid w:val="008E7050"/>
    <w:rsid w:val="008F2A55"/>
    <w:rsid w:val="008F542B"/>
    <w:rsid w:val="008F726E"/>
    <w:rsid w:val="00900A7F"/>
    <w:rsid w:val="00904C6E"/>
    <w:rsid w:val="00905DAF"/>
    <w:rsid w:val="009118B1"/>
    <w:rsid w:val="00912132"/>
    <w:rsid w:val="00912BFA"/>
    <w:rsid w:val="00913BA7"/>
    <w:rsid w:val="00914006"/>
    <w:rsid w:val="009162B8"/>
    <w:rsid w:val="00917B7B"/>
    <w:rsid w:val="009228F9"/>
    <w:rsid w:val="00923040"/>
    <w:rsid w:val="0092696B"/>
    <w:rsid w:val="00926CF1"/>
    <w:rsid w:val="0093250A"/>
    <w:rsid w:val="00934357"/>
    <w:rsid w:val="009344ED"/>
    <w:rsid w:val="0093478C"/>
    <w:rsid w:val="009429EB"/>
    <w:rsid w:val="00947EBF"/>
    <w:rsid w:val="00950953"/>
    <w:rsid w:val="009526B1"/>
    <w:rsid w:val="00952BBC"/>
    <w:rsid w:val="00953043"/>
    <w:rsid w:val="00953250"/>
    <w:rsid w:val="00954162"/>
    <w:rsid w:val="00954C17"/>
    <w:rsid w:val="00954D70"/>
    <w:rsid w:val="0095708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97701"/>
    <w:rsid w:val="009A1ABA"/>
    <w:rsid w:val="009A32A5"/>
    <w:rsid w:val="009A49FE"/>
    <w:rsid w:val="009A5581"/>
    <w:rsid w:val="009A6D79"/>
    <w:rsid w:val="009B132D"/>
    <w:rsid w:val="009B2C87"/>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33A6"/>
    <w:rsid w:val="009F4409"/>
    <w:rsid w:val="009F4969"/>
    <w:rsid w:val="009F7094"/>
    <w:rsid w:val="00A012B4"/>
    <w:rsid w:val="00A01C83"/>
    <w:rsid w:val="00A029B9"/>
    <w:rsid w:val="00A07537"/>
    <w:rsid w:val="00A10DCC"/>
    <w:rsid w:val="00A136ED"/>
    <w:rsid w:val="00A145D4"/>
    <w:rsid w:val="00A150DC"/>
    <w:rsid w:val="00A152D7"/>
    <w:rsid w:val="00A22AD9"/>
    <w:rsid w:val="00A22BA9"/>
    <w:rsid w:val="00A315FC"/>
    <w:rsid w:val="00A32093"/>
    <w:rsid w:val="00A36849"/>
    <w:rsid w:val="00A37972"/>
    <w:rsid w:val="00A43CCB"/>
    <w:rsid w:val="00A43DFF"/>
    <w:rsid w:val="00A44723"/>
    <w:rsid w:val="00A54272"/>
    <w:rsid w:val="00A55CC8"/>
    <w:rsid w:val="00A560B3"/>
    <w:rsid w:val="00A5706B"/>
    <w:rsid w:val="00A57C9E"/>
    <w:rsid w:val="00A60E0C"/>
    <w:rsid w:val="00A62E30"/>
    <w:rsid w:val="00A63251"/>
    <w:rsid w:val="00A67089"/>
    <w:rsid w:val="00A708C2"/>
    <w:rsid w:val="00A727EC"/>
    <w:rsid w:val="00A77486"/>
    <w:rsid w:val="00A801CD"/>
    <w:rsid w:val="00A807FB"/>
    <w:rsid w:val="00A80BAD"/>
    <w:rsid w:val="00A81D33"/>
    <w:rsid w:val="00A81E33"/>
    <w:rsid w:val="00A83E38"/>
    <w:rsid w:val="00A87DCC"/>
    <w:rsid w:val="00A87FCC"/>
    <w:rsid w:val="00A90165"/>
    <w:rsid w:val="00A9156E"/>
    <w:rsid w:val="00A932DC"/>
    <w:rsid w:val="00A97848"/>
    <w:rsid w:val="00AA2DA6"/>
    <w:rsid w:val="00AA708C"/>
    <w:rsid w:val="00AB2F8E"/>
    <w:rsid w:val="00AB7C28"/>
    <w:rsid w:val="00AC0325"/>
    <w:rsid w:val="00AC1A30"/>
    <w:rsid w:val="00AC419D"/>
    <w:rsid w:val="00AC42C2"/>
    <w:rsid w:val="00AC6A7F"/>
    <w:rsid w:val="00AC7789"/>
    <w:rsid w:val="00AC7C8F"/>
    <w:rsid w:val="00AD0338"/>
    <w:rsid w:val="00AD345B"/>
    <w:rsid w:val="00AD432C"/>
    <w:rsid w:val="00AD5213"/>
    <w:rsid w:val="00AD5554"/>
    <w:rsid w:val="00AD6FA1"/>
    <w:rsid w:val="00AD7A16"/>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345"/>
    <w:rsid w:val="00B87825"/>
    <w:rsid w:val="00B9501E"/>
    <w:rsid w:val="00B9631B"/>
    <w:rsid w:val="00B97690"/>
    <w:rsid w:val="00BA23BA"/>
    <w:rsid w:val="00BA3DE9"/>
    <w:rsid w:val="00BA7278"/>
    <w:rsid w:val="00BA7817"/>
    <w:rsid w:val="00BB107A"/>
    <w:rsid w:val="00BB15A2"/>
    <w:rsid w:val="00BB376A"/>
    <w:rsid w:val="00BB4090"/>
    <w:rsid w:val="00BC3A6E"/>
    <w:rsid w:val="00BC49C6"/>
    <w:rsid w:val="00BC5C98"/>
    <w:rsid w:val="00BC777A"/>
    <w:rsid w:val="00BD300E"/>
    <w:rsid w:val="00BD64B0"/>
    <w:rsid w:val="00BE25F2"/>
    <w:rsid w:val="00BE28CF"/>
    <w:rsid w:val="00BE353B"/>
    <w:rsid w:val="00BE475A"/>
    <w:rsid w:val="00BE4C28"/>
    <w:rsid w:val="00BE4CC8"/>
    <w:rsid w:val="00BE7687"/>
    <w:rsid w:val="00BF19CD"/>
    <w:rsid w:val="00BF2414"/>
    <w:rsid w:val="00BF2D7F"/>
    <w:rsid w:val="00BF3497"/>
    <w:rsid w:val="00C11160"/>
    <w:rsid w:val="00C12120"/>
    <w:rsid w:val="00C12C8F"/>
    <w:rsid w:val="00C12D5C"/>
    <w:rsid w:val="00C137DE"/>
    <w:rsid w:val="00C13CFF"/>
    <w:rsid w:val="00C20860"/>
    <w:rsid w:val="00C228DF"/>
    <w:rsid w:val="00C2395E"/>
    <w:rsid w:val="00C31CC1"/>
    <w:rsid w:val="00C33D96"/>
    <w:rsid w:val="00C33DBA"/>
    <w:rsid w:val="00C379A9"/>
    <w:rsid w:val="00C4004F"/>
    <w:rsid w:val="00C41B4E"/>
    <w:rsid w:val="00C42D89"/>
    <w:rsid w:val="00C431BF"/>
    <w:rsid w:val="00C45374"/>
    <w:rsid w:val="00C45F4D"/>
    <w:rsid w:val="00C5268B"/>
    <w:rsid w:val="00C5447C"/>
    <w:rsid w:val="00C550CC"/>
    <w:rsid w:val="00C5577C"/>
    <w:rsid w:val="00C56B04"/>
    <w:rsid w:val="00C57677"/>
    <w:rsid w:val="00C62F40"/>
    <w:rsid w:val="00C63203"/>
    <w:rsid w:val="00C64904"/>
    <w:rsid w:val="00C66481"/>
    <w:rsid w:val="00C706D2"/>
    <w:rsid w:val="00C7092B"/>
    <w:rsid w:val="00C71890"/>
    <w:rsid w:val="00C71F09"/>
    <w:rsid w:val="00C85202"/>
    <w:rsid w:val="00C85B8F"/>
    <w:rsid w:val="00C85FFC"/>
    <w:rsid w:val="00C86F0C"/>
    <w:rsid w:val="00C9181E"/>
    <w:rsid w:val="00C918FC"/>
    <w:rsid w:val="00C93EBF"/>
    <w:rsid w:val="00C95139"/>
    <w:rsid w:val="00CA1F4C"/>
    <w:rsid w:val="00CA5CB9"/>
    <w:rsid w:val="00CA790B"/>
    <w:rsid w:val="00CB0A5A"/>
    <w:rsid w:val="00CB37DB"/>
    <w:rsid w:val="00CB3C06"/>
    <w:rsid w:val="00CC1F40"/>
    <w:rsid w:val="00CC4175"/>
    <w:rsid w:val="00CD1172"/>
    <w:rsid w:val="00CD26D1"/>
    <w:rsid w:val="00CD4350"/>
    <w:rsid w:val="00CD4F09"/>
    <w:rsid w:val="00CD54E1"/>
    <w:rsid w:val="00CD657B"/>
    <w:rsid w:val="00CD7C63"/>
    <w:rsid w:val="00CE0D09"/>
    <w:rsid w:val="00CE2B45"/>
    <w:rsid w:val="00CE382B"/>
    <w:rsid w:val="00CF0D32"/>
    <w:rsid w:val="00CF1DF5"/>
    <w:rsid w:val="00CF23BE"/>
    <w:rsid w:val="00CF47A9"/>
    <w:rsid w:val="00CF5F51"/>
    <w:rsid w:val="00D0132B"/>
    <w:rsid w:val="00D027F0"/>
    <w:rsid w:val="00D04AC2"/>
    <w:rsid w:val="00D06A3B"/>
    <w:rsid w:val="00D07F4D"/>
    <w:rsid w:val="00D1336E"/>
    <w:rsid w:val="00D14BA1"/>
    <w:rsid w:val="00D15105"/>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60411"/>
    <w:rsid w:val="00D6224E"/>
    <w:rsid w:val="00D653E5"/>
    <w:rsid w:val="00D66A5D"/>
    <w:rsid w:val="00D73A1D"/>
    <w:rsid w:val="00D74F58"/>
    <w:rsid w:val="00D76132"/>
    <w:rsid w:val="00D80753"/>
    <w:rsid w:val="00D80EF2"/>
    <w:rsid w:val="00D8154C"/>
    <w:rsid w:val="00D81C9F"/>
    <w:rsid w:val="00D84D4C"/>
    <w:rsid w:val="00D8795F"/>
    <w:rsid w:val="00D91FAD"/>
    <w:rsid w:val="00D920E8"/>
    <w:rsid w:val="00D959F2"/>
    <w:rsid w:val="00D96D13"/>
    <w:rsid w:val="00DA1140"/>
    <w:rsid w:val="00DA2C7A"/>
    <w:rsid w:val="00DA3BA0"/>
    <w:rsid w:val="00DA6542"/>
    <w:rsid w:val="00DB42E7"/>
    <w:rsid w:val="00DB5B50"/>
    <w:rsid w:val="00DC0B64"/>
    <w:rsid w:val="00DC2835"/>
    <w:rsid w:val="00DC7AE4"/>
    <w:rsid w:val="00DD0B85"/>
    <w:rsid w:val="00DD1D72"/>
    <w:rsid w:val="00DD4950"/>
    <w:rsid w:val="00DD7265"/>
    <w:rsid w:val="00DD7D06"/>
    <w:rsid w:val="00DE39D9"/>
    <w:rsid w:val="00DE4491"/>
    <w:rsid w:val="00DE497C"/>
    <w:rsid w:val="00DE52B8"/>
    <w:rsid w:val="00DE7062"/>
    <w:rsid w:val="00DF122E"/>
    <w:rsid w:val="00DF64BC"/>
    <w:rsid w:val="00DF6E0E"/>
    <w:rsid w:val="00E018C7"/>
    <w:rsid w:val="00E02658"/>
    <w:rsid w:val="00E02EFD"/>
    <w:rsid w:val="00E03404"/>
    <w:rsid w:val="00E06AD1"/>
    <w:rsid w:val="00E0716C"/>
    <w:rsid w:val="00E103C6"/>
    <w:rsid w:val="00E10BDF"/>
    <w:rsid w:val="00E12A1D"/>
    <w:rsid w:val="00E14074"/>
    <w:rsid w:val="00E14B06"/>
    <w:rsid w:val="00E14CCB"/>
    <w:rsid w:val="00E21047"/>
    <w:rsid w:val="00E21C34"/>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4776F"/>
    <w:rsid w:val="00E50180"/>
    <w:rsid w:val="00E516CD"/>
    <w:rsid w:val="00E5180E"/>
    <w:rsid w:val="00E51893"/>
    <w:rsid w:val="00E53913"/>
    <w:rsid w:val="00E54B08"/>
    <w:rsid w:val="00E651A7"/>
    <w:rsid w:val="00E6639F"/>
    <w:rsid w:val="00E73C59"/>
    <w:rsid w:val="00E76425"/>
    <w:rsid w:val="00E80F5E"/>
    <w:rsid w:val="00E904B2"/>
    <w:rsid w:val="00E937F3"/>
    <w:rsid w:val="00E95813"/>
    <w:rsid w:val="00EA18ED"/>
    <w:rsid w:val="00EA32B6"/>
    <w:rsid w:val="00EA3824"/>
    <w:rsid w:val="00EA5BD0"/>
    <w:rsid w:val="00EA6DF3"/>
    <w:rsid w:val="00EB1824"/>
    <w:rsid w:val="00EB21A1"/>
    <w:rsid w:val="00EB24A4"/>
    <w:rsid w:val="00EB3168"/>
    <w:rsid w:val="00EB3757"/>
    <w:rsid w:val="00EB474F"/>
    <w:rsid w:val="00EB4ECB"/>
    <w:rsid w:val="00EB66E7"/>
    <w:rsid w:val="00EB672E"/>
    <w:rsid w:val="00EC26B4"/>
    <w:rsid w:val="00EC34C6"/>
    <w:rsid w:val="00EC76D1"/>
    <w:rsid w:val="00ED1C56"/>
    <w:rsid w:val="00ED38C5"/>
    <w:rsid w:val="00ED4DEF"/>
    <w:rsid w:val="00ED5D52"/>
    <w:rsid w:val="00ED78A7"/>
    <w:rsid w:val="00ED7B81"/>
    <w:rsid w:val="00EE23D9"/>
    <w:rsid w:val="00EE31E3"/>
    <w:rsid w:val="00EE5EEB"/>
    <w:rsid w:val="00EE78CF"/>
    <w:rsid w:val="00EF0388"/>
    <w:rsid w:val="00EF3821"/>
    <w:rsid w:val="00EF3EF8"/>
    <w:rsid w:val="00EF52DB"/>
    <w:rsid w:val="00EF5EA1"/>
    <w:rsid w:val="00F00E0A"/>
    <w:rsid w:val="00F0165F"/>
    <w:rsid w:val="00F019F5"/>
    <w:rsid w:val="00F034FB"/>
    <w:rsid w:val="00F03804"/>
    <w:rsid w:val="00F056CD"/>
    <w:rsid w:val="00F05A45"/>
    <w:rsid w:val="00F06857"/>
    <w:rsid w:val="00F06FBB"/>
    <w:rsid w:val="00F120DE"/>
    <w:rsid w:val="00F15651"/>
    <w:rsid w:val="00F15A14"/>
    <w:rsid w:val="00F20A83"/>
    <w:rsid w:val="00F20DD8"/>
    <w:rsid w:val="00F25603"/>
    <w:rsid w:val="00F25D19"/>
    <w:rsid w:val="00F27D0D"/>
    <w:rsid w:val="00F303BE"/>
    <w:rsid w:val="00F36780"/>
    <w:rsid w:val="00F36DCC"/>
    <w:rsid w:val="00F42F6E"/>
    <w:rsid w:val="00F45863"/>
    <w:rsid w:val="00F478A8"/>
    <w:rsid w:val="00F54783"/>
    <w:rsid w:val="00F54ECB"/>
    <w:rsid w:val="00F55D31"/>
    <w:rsid w:val="00F56719"/>
    <w:rsid w:val="00F6185E"/>
    <w:rsid w:val="00F62212"/>
    <w:rsid w:val="00F63697"/>
    <w:rsid w:val="00F64D07"/>
    <w:rsid w:val="00F678CC"/>
    <w:rsid w:val="00F7095B"/>
    <w:rsid w:val="00F80648"/>
    <w:rsid w:val="00F8283A"/>
    <w:rsid w:val="00F844F0"/>
    <w:rsid w:val="00F85B28"/>
    <w:rsid w:val="00F92184"/>
    <w:rsid w:val="00F923B8"/>
    <w:rsid w:val="00F94608"/>
    <w:rsid w:val="00FA015E"/>
    <w:rsid w:val="00FA5ED5"/>
    <w:rsid w:val="00FA683A"/>
    <w:rsid w:val="00FA7687"/>
    <w:rsid w:val="00FB3275"/>
    <w:rsid w:val="00FB565C"/>
    <w:rsid w:val="00FC13D3"/>
    <w:rsid w:val="00FC5531"/>
    <w:rsid w:val="00FC7295"/>
    <w:rsid w:val="00FD001E"/>
    <w:rsid w:val="00FD17E9"/>
    <w:rsid w:val="00FD28DF"/>
    <w:rsid w:val="00FD3731"/>
    <w:rsid w:val="00FD3D1B"/>
    <w:rsid w:val="00FD4742"/>
    <w:rsid w:val="00FD6E2E"/>
    <w:rsid w:val="00FD6F49"/>
    <w:rsid w:val="00FE1B37"/>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ACBC6C1D-26F0-42F4-848C-88FA2F083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130095438">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F40FDC-E516-4E6E-B10F-5D6BAA48B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2</Pages>
  <Words>2522</Words>
  <Characters>1438</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118</cp:revision>
  <cp:lastPrinted>2024-07-12T05:18:00Z</cp:lastPrinted>
  <dcterms:created xsi:type="dcterms:W3CDTF">2023-09-14T09:11:00Z</dcterms:created>
  <dcterms:modified xsi:type="dcterms:W3CDTF">2024-07-19T07:30:00Z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